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抚州市博物馆章程</w:t>
      </w: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第一章    总则</w:t>
      </w:r>
    </w:p>
    <w:p>
      <w:pPr>
        <w:rPr>
          <w:rFonts w:hint="eastAsia" w:ascii="仿宋" w:hAnsi="仿宋" w:eastAsia="仿宋" w:cs="仿宋"/>
          <w:sz w:val="32"/>
          <w:szCs w:val="32"/>
        </w:rPr>
      </w:pPr>
      <w:r>
        <w:rPr>
          <w:rFonts w:hint="eastAsia" w:ascii="仿宋" w:hAnsi="仿宋" w:eastAsia="仿宋" w:cs="仿宋"/>
          <w:sz w:val="32"/>
          <w:szCs w:val="32"/>
        </w:rPr>
        <w:t>第一条  为规范</w:t>
      </w:r>
      <w:r>
        <w:rPr>
          <w:rFonts w:hint="eastAsia" w:ascii="仿宋" w:hAnsi="仿宋" w:eastAsia="仿宋" w:cs="仿宋"/>
          <w:sz w:val="32"/>
          <w:szCs w:val="32"/>
          <w:lang w:val="en-US" w:eastAsia="zh-CN"/>
        </w:rPr>
        <w:t>本</w:t>
      </w:r>
      <w:r>
        <w:rPr>
          <w:rFonts w:hint="eastAsia" w:ascii="仿宋" w:hAnsi="仿宋" w:eastAsia="仿宋" w:cs="仿宋"/>
          <w:sz w:val="32"/>
          <w:szCs w:val="32"/>
        </w:rPr>
        <w:t>博物馆的行为，进一步建立、完善单位的激励约束机制，提高运行效率，确保公益目标的实现，根据《博物馆条例》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文物保护法》和</w:t>
      </w:r>
      <w:r>
        <w:rPr>
          <w:rFonts w:hint="eastAsia" w:ascii="仿宋" w:hAnsi="仿宋" w:eastAsia="仿宋" w:cs="仿宋"/>
          <w:sz w:val="32"/>
          <w:szCs w:val="32"/>
        </w:rPr>
        <w:t>国家有关法律法规及其他相关规定规定，制定本章程。</w:t>
      </w:r>
    </w:p>
    <w:p>
      <w:pPr>
        <w:rPr>
          <w:rFonts w:hint="eastAsia" w:ascii="仿宋" w:hAnsi="仿宋" w:eastAsia="仿宋" w:cs="仿宋"/>
          <w:sz w:val="32"/>
          <w:szCs w:val="32"/>
        </w:rPr>
      </w:pPr>
      <w:r>
        <w:rPr>
          <w:rFonts w:hint="eastAsia" w:ascii="仿宋" w:hAnsi="仿宋" w:eastAsia="仿宋" w:cs="仿宋"/>
          <w:sz w:val="32"/>
          <w:szCs w:val="32"/>
        </w:rPr>
        <w:t>第二条  本单位名称是</w:t>
      </w:r>
      <w:r>
        <w:rPr>
          <w:rFonts w:hint="eastAsia" w:ascii="仿宋" w:hAnsi="仿宋" w:eastAsia="仿宋" w:cs="仿宋"/>
          <w:sz w:val="32"/>
          <w:szCs w:val="32"/>
          <w:lang w:val="en-US" w:eastAsia="zh-CN"/>
        </w:rPr>
        <w:t>抚州</w:t>
      </w:r>
      <w:r>
        <w:rPr>
          <w:rFonts w:hint="eastAsia" w:ascii="仿宋" w:hAnsi="仿宋" w:eastAsia="仿宋" w:cs="仿宋"/>
          <w:sz w:val="32"/>
          <w:szCs w:val="32"/>
        </w:rPr>
        <w:t>市博物馆。</w:t>
      </w:r>
    </w:p>
    <w:p>
      <w:pPr>
        <w:rPr>
          <w:rFonts w:hint="eastAsia" w:ascii="仿宋" w:hAnsi="仿宋" w:eastAsia="仿宋" w:cs="仿宋"/>
          <w:sz w:val="32"/>
          <w:szCs w:val="32"/>
        </w:rPr>
      </w:pPr>
      <w:r>
        <w:rPr>
          <w:rFonts w:hint="eastAsia" w:ascii="仿宋" w:hAnsi="仿宋" w:eastAsia="仿宋" w:cs="仿宋"/>
          <w:sz w:val="32"/>
          <w:szCs w:val="32"/>
        </w:rPr>
        <w:t>第三条  本单位地址是</w:t>
      </w:r>
      <w:r>
        <w:rPr>
          <w:rFonts w:hint="eastAsia" w:ascii="仿宋" w:hAnsi="仿宋" w:eastAsia="仿宋" w:cs="仿宋"/>
          <w:sz w:val="32"/>
          <w:szCs w:val="32"/>
          <w:lang w:val="en-US" w:eastAsia="zh-CN"/>
        </w:rPr>
        <w:t>江西</w:t>
      </w:r>
      <w:r>
        <w:rPr>
          <w:rFonts w:hint="eastAsia" w:ascii="仿宋" w:hAnsi="仿宋" w:eastAsia="仿宋" w:cs="仿宋"/>
          <w:sz w:val="32"/>
          <w:szCs w:val="32"/>
        </w:rPr>
        <w:t>省</w:t>
      </w:r>
      <w:r>
        <w:rPr>
          <w:rFonts w:hint="eastAsia" w:ascii="仿宋" w:hAnsi="仿宋" w:eastAsia="仿宋" w:cs="仿宋"/>
          <w:sz w:val="32"/>
          <w:szCs w:val="32"/>
          <w:lang w:val="en-US" w:eastAsia="zh-CN"/>
        </w:rPr>
        <w:t>抚州</w:t>
      </w:r>
      <w:r>
        <w:rPr>
          <w:rFonts w:hint="eastAsia" w:ascii="仿宋" w:hAnsi="仿宋" w:eastAsia="仿宋" w:cs="仿宋"/>
          <w:sz w:val="32"/>
          <w:szCs w:val="32"/>
        </w:rPr>
        <w:t>市</w:t>
      </w:r>
      <w:r>
        <w:rPr>
          <w:rFonts w:hint="eastAsia" w:ascii="仿宋" w:hAnsi="仿宋" w:eastAsia="仿宋" w:cs="仿宋"/>
          <w:sz w:val="32"/>
          <w:szCs w:val="32"/>
          <w:lang w:val="en-US" w:eastAsia="zh-CN"/>
        </w:rPr>
        <w:t>迎宾大道58</w:t>
      </w:r>
      <w:r>
        <w:rPr>
          <w:rFonts w:hint="eastAsia" w:ascii="仿宋" w:hAnsi="仿宋" w:eastAsia="仿宋" w:cs="仿宋"/>
          <w:sz w:val="32"/>
          <w:szCs w:val="32"/>
        </w:rPr>
        <w:t>6号。</w:t>
      </w:r>
    </w:p>
    <w:p>
      <w:pPr>
        <w:rPr>
          <w:rFonts w:hint="eastAsia" w:ascii="仿宋" w:hAnsi="仿宋" w:eastAsia="仿宋" w:cs="仿宋"/>
          <w:sz w:val="32"/>
          <w:szCs w:val="32"/>
        </w:rPr>
      </w:pPr>
      <w:r>
        <w:rPr>
          <w:rFonts w:hint="eastAsia" w:ascii="仿宋" w:hAnsi="仿宋" w:eastAsia="仿宋" w:cs="仿宋"/>
          <w:sz w:val="32"/>
          <w:szCs w:val="32"/>
        </w:rPr>
        <w:t>第四条  本单位经费来源是财政</w:t>
      </w:r>
      <w:r>
        <w:rPr>
          <w:rFonts w:hint="eastAsia" w:ascii="仿宋" w:hAnsi="仿宋" w:eastAsia="仿宋" w:cs="仿宋"/>
          <w:sz w:val="32"/>
          <w:szCs w:val="32"/>
          <w:lang w:val="en-US" w:eastAsia="zh-CN"/>
        </w:rPr>
        <w:t>全额</w:t>
      </w:r>
      <w:r>
        <w:rPr>
          <w:rFonts w:hint="eastAsia" w:ascii="仿宋" w:hAnsi="仿宋" w:eastAsia="仿宋" w:cs="仿宋"/>
          <w:sz w:val="32"/>
          <w:szCs w:val="32"/>
        </w:rPr>
        <w:t>拨</w:t>
      </w:r>
      <w:r>
        <w:rPr>
          <w:rFonts w:hint="eastAsia" w:ascii="仿宋" w:hAnsi="仿宋" w:eastAsia="仿宋" w:cs="仿宋"/>
          <w:sz w:val="32"/>
          <w:szCs w:val="32"/>
          <w:lang w:val="en-US" w:eastAsia="zh-CN"/>
        </w:rPr>
        <w:t>款</w:t>
      </w:r>
      <w:r>
        <w:rPr>
          <w:rFonts w:hint="eastAsia" w:ascii="仿宋" w:hAnsi="仿宋" w:eastAsia="仿宋" w:cs="仿宋"/>
          <w:sz w:val="32"/>
          <w:szCs w:val="32"/>
        </w:rPr>
        <w:t>。</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第五条 </w:t>
      </w:r>
      <w:r>
        <w:rPr>
          <w:rFonts w:hint="eastAsia" w:ascii="仿宋" w:hAnsi="仿宋" w:eastAsia="仿宋" w:cs="仿宋"/>
          <w:sz w:val="32"/>
          <w:szCs w:val="32"/>
          <w:lang w:val="en-US" w:eastAsia="zh-CN"/>
        </w:rPr>
        <w:t xml:space="preserve"> 本单位举办单位：抚州市文化广电新闻出版旅游局</w:t>
      </w:r>
    </w:p>
    <w:p>
      <w:pPr>
        <w:rPr>
          <w:rFonts w:hint="eastAsia" w:ascii="仿宋" w:hAnsi="仿宋" w:eastAsia="仿宋" w:cs="仿宋"/>
          <w:sz w:val="32"/>
          <w:szCs w:val="32"/>
        </w:rPr>
      </w:pPr>
      <w:r>
        <w:rPr>
          <w:rFonts w:hint="eastAsia" w:ascii="仿宋" w:hAnsi="仿宋" w:eastAsia="仿宋" w:cs="仿宋"/>
          <w:sz w:val="32"/>
          <w:szCs w:val="32"/>
        </w:rPr>
        <w:t>第六条  本单位的登记管理机关是</w:t>
      </w:r>
      <w:r>
        <w:rPr>
          <w:rFonts w:hint="eastAsia" w:ascii="仿宋" w:hAnsi="仿宋" w:eastAsia="仿宋" w:cs="仿宋"/>
          <w:sz w:val="32"/>
          <w:szCs w:val="32"/>
          <w:lang w:val="en-US" w:eastAsia="zh-CN"/>
        </w:rPr>
        <w:t>抚州</w:t>
      </w:r>
      <w:r>
        <w:rPr>
          <w:rFonts w:hint="eastAsia" w:ascii="仿宋" w:hAnsi="仿宋" w:eastAsia="仿宋" w:cs="仿宋"/>
          <w:sz w:val="32"/>
          <w:szCs w:val="32"/>
        </w:rPr>
        <w:t>市事业单位登记管理局。</w:t>
      </w:r>
    </w:p>
    <w:p>
      <w:pPr>
        <w:rPr>
          <w:rFonts w:hint="eastAsia" w:ascii="仿宋" w:hAnsi="仿宋" w:eastAsia="仿宋" w:cs="仿宋"/>
          <w:sz w:val="32"/>
          <w:szCs w:val="32"/>
        </w:rPr>
      </w:pPr>
      <w:r>
        <w:rPr>
          <w:rFonts w:hint="eastAsia" w:ascii="仿宋" w:hAnsi="仿宋" w:eastAsia="仿宋" w:cs="仿宋"/>
          <w:sz w:val="32"/>
          <w:szCs w:val="32"/>
        </w:rPr>
        <w:t>第七条  本单位下设办公室、</w:t>
      </w:r>
      <w:r>
        <w:rPr>
          <w:rFonts w:hint="eastAsia" w:ascii="仿宋" w:hAnsi="仿宋" w:eastAsia="仿宋" w:cs="仿宋"/>
          <w:sz w:val="32"/>
          <w:szCs w:val="32"/>
          <w:lang w:val="en-US" w:eastAsia="zh-CN"/>
        </w:rPr>
        <w:t>人力资源</w:t>
      </w:r>
      <w:r>
        <w:rPr>
          <w:rFonts w:hint="eastAsia" w:ascii="仿宋" w:hAnsi="仿宋" w:eastAsia="仿宋" w:cs="仿宋"/>
          <w:sz w:val="32"/>
          <w:szCs w:val="32"/>
        </w:rPr>
        <w:t>部、</w:t>
      </w:r>
      <w:r>
        <w:rPr>
          <w:rFonts w:hint="eastAsia" w:ascii="仿宋" w:hAnsi="仿宋" w:eastAsia="仿宋" w:cs="仿宋"/>
          <w:sz w:val="32"/>
          <w:szCs w:val="32"/>
          <w:lang w:val="en-US" w:eastAsia="zh-CN"/>
        </w:rPr>
        <w:t>展陈设计</w:t>
      </w:r>
      <w:r>
        <w:rPr>
          <w:rFonts w:hint="eastAsia" w:ascii="仿宋" w:hAnsi="仿宋" w:eastAsia="仿宋" w:cs="仿宋"/>
          <w:sz w:val="32"/>
          <w:szCs w:val="32"/>
        </w:rPr>
        <w:t>部、</w:t>
      </w:r>
      <w:r>
        <w:rPr>
          <w:rFonts w:hint="eastAsia" w:ascii="仿宋" w:hAnsi="仿宋" w:eastAsia="仿宋" w:cs="仿宋"/>
          <w:sz w:val="32"/>
          <w:szCs w:val="32"/>
          <w:lang w:val="en-US" w:eastAsia="zh-CN"/>
        </w:rPr>
        <w:t>文物保管</w:t>
      </w:r>
      <w:r>
        <w:rPr>
          <w:rFonts w:hint="eastAsia" w:ascii="仿宋" w:hAnsi="仿宋" w:eastAsia="仿宋" w:cs="仿宋"/>
          <w:sz w:val="32"/>
          <w:szCs w:val="32"/>
        </w:rPr>
        <w:t>部、</w:t>
      </w:r>
      <w:r>
        <w:rPr>
          <w:rFonts w:hint="eastAsia" w:ascii="仿宋" w:hAnsi="仿宋" w:eastAsia="仿宋" w:cs="仿宋"/>
          <w:sz w:val="32"/>
          <w:szCs w:val="32"/>
          <w:lang w:val="en-US" w:eastAsia="zh-CN"/>
        </w:rPr>
        <w:t>开放教育</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信息宣传部及安全保卫</w:t>
      </w:r>
      <w:r>
        <w:rPr>
          <w:rFonts w:hint="eastAsia" w:ascii="仿宋" w:hAnsi="仿宋" w:eastAsia="仿宋" w:cs="仿宋"/>
          <w:sz w:val="32"/>
          <w:szCs w:val="32"/>
        </w:rPr>
        <w:t>等部门。</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第二章    宗旨和业务范围</w:t>
      </w:r>
    </w:p>
    <w:p>
      <w:pPr>
        <w:rPr>
          <w:rFonts w:hint="eastAsia" w:ascii="仿宋" w:hAnsi="仿宋" w:eastAsia="仿宋" w:cs="仿宋"/>
          <w:sz w:val="32"/>
          <w:szCs w:val="32"/>
        </w:rPr>
      </w:pPr>
      <w:r>
        <w:rPr>
          <w:rFonts w:hint="eastAsia" w:ascii="仿宋" w:hAnsi="仿宋" w:eastAsia="仿宋" w:cs="仿宋"/>
          <w:sz w:val="32"/>
          <w:szCs w:val="32"/>
        </w:rPr>
        <w:t>第八条  本单位的宗旨是作为</w:t>
      </w:r>
      <w:r>
        <w:rPr>
          <w:rFonts w:hint="eastAsia" w:ascii="仿宋" w:hAnsi="仿宋" w:eastAsia="仿宋" w:cs="仿宋"/>
          <w:sz w:val="32"/>
          <w:szCs w:val="32"/>
          <w:lang w:val="en-US" w:eastAsia="zh-CN"/>
        </w:rPr>
        <w:t>抚州</w:t>
      </w:r>
      <w:r>
        <w:rPr>
          <w:rFonts w:hint="eastAsia" w:ascii="仿宋" w:hAnsi="仿宋" w:eastAsia="仿宋" w:cs="仿宋"/>
          <w:sz w:val="32"/>
          <w:szCs w:val="32"/>
        </w:rPr>
        <w:t>市综合性博物馆，通过收藏、保护、研究、展示丰富的馆藏文物和</w:t>
      </w:r>
      <w:r>
        <w:rPr>
          <w:rFonts w:hint="eastAsia" w:ascii="仿宋" w:hAnsi="仿宋" w:eastAsia="仿宋" w:cs="仿宋"/>
          <w:sz w:val="32"/>
          <w:szCs w:val="32"/>
          <w:lang w:val="en-US" w:eastAsia="zh-CN"/>
        </w:rPr>
        <w:t>悠久的临川</w:t>
      </w:r>
      <w:r>
        <w:rPr>
          <w:rFonts w:hint="eastAsia" w:ascii="仿宋" w:hAnsi="仿宋" w:eastAsia="仿宋" w:cs="仿宋"/>
          <w:sz w:val="32"/>
          <w:szCs w:val="32"/>
        </w:rPr>
        <w:t>文化，向大众传播文物知识、弘扬优秀传统文化，促进</w:t>
      </w:r>
      <w:r>
        <w:rPr>
          <w:rFonts w:hint="eastAsia" w:ascii="仿宋" w:hAnsi="仿宋" w:eastAsia="仿宋" w:cs="仿宋"/>
          <w:sz w:val="32"/>
          <w:szCs w:val="32"/>
          <w:lang w:val="en-US" w:eastAsia="zh-CN"/>
        </w:rPr>
        <w:t>抚州</w:t>
      </w:r>
      <w:r>
        <w:rPr>
          <w:rFonts w:hint="eastAsia" w:ascii="仿宋" w:hAnsi="仿宋" w:eastAsia="仿宋" w:cs="仿宋"/>
          <w:sz w:val="32"/>
          <w:szCs w:val="32"/>
        </w:rPr>
        <w:t>地区文化遗产保护和文博事业的发展。</w:t>
      </w:r>
    </w:p>
    <w:p>
      <w:pPr>
        <w:rPr>
          <w:rFonts w:hint="eastAsia" w:ascii="仿宋" w:hAnsi="仿宋" w:eastAsia="仿宋" w:cs="仿宋"/>
          <w:sz w:val="32"/>
          <w:szCs w:val="32"/>
        </w:rPr>
      </w:pPr>
      <w:r>
        <w:rPr>
          <w:rFonts w:hint="eastAsia" w:ascii="仿宋" w:hAnsi="仿宋" w:eastAsia="仿宋" w:cs="仿宋"/>
          <w:sz w:val="32"/>
          <w:szCs w:val="32"/>
        </w:rPr>
        <w:t>本单位的业务范围包括：</w:t>
      </w:r>
    </w:p>
    <w:p>
      <w:pPr>
        <w:rPr>
          <w:rFonts w:hint="eastAsia" w:ascii="仿宋" w:hAnsi="仿宋" w:eastAsia="仿宋" w:cs="仿宋"/>
          <w:sz w:val="32"/>
          <w:szCs w:val="32"/>
        </w:rPr>
      </w:pPr>
      <w:r>
        <w:rPr>
          <w:rFonts w:hint="eastAsia" w:ascii="仿宋" w:hAnsi="仿宋" w:eastAsia="仿宋" w:cs="仿宋"/>
          <w:sz w:val="32"/>
          <w:szCs w:val="32"/>
        </w:rPr>
        <w:t>（一）开展以</w:t>
      </w:r>
      <w:r>
        <w:rPr>
          <w:rFonts w:hint="eastAsia" w:ascii="仿宋" w:hAnsi="仿宋" w:eastAsia="仿宋" w:cs="仿宋"/>
          <w:sz w:val="32"/>
          <w:szCs w:val="32"/>
          <w:lang w:val="en-US" w:eastAsia="zh-CN"/>
        </w:rPr>
        <w:t>抚州</w:t>
      </w:r>
      <w:r>
        <w:rPr>
          <w:rFonts w:hint="eastAsia" w:ascii="仿宋" w:hAnsi="仿宋" w:eastAsia="仿宋" w:cs="仿宋"/>
          <w:sz w:val="32"/>
          <w:szCs w:val="32"/>
        </w:rPr>
        <w:t>境内为主的文物征集、收藏、保护与研究；</w:t>
      </w:r>
    </w:p>
    <w:p>
      <w:pPr>
        <w:rPr>
          <w:rFonts w:hint="eastAsia" w:ascii="仿宋" w:hAnsi="仿宋" w:eastAsia="仿宋" w:cs="仿宋"/>
          <w:sz w:val="32"/>
          <w:szCs w:val="32"/>
        </w:rPr>
      </w:pPr>
      <w:r>
        <w:rPr>
          <w:rFonts w:hint="eastAsia" w:ascii="仿宋" w:hAnsi="仿宋" w:eastAsia="仿宋" w:cs="仿宋"/>
          <w:sz w:val="32"/>
          <w:szCs w:val="32"/>
        </w:rPr>
        <w:t>（二）利用馆藏文物举办陈列展览，开展社会教育活动；</w:t>
      </w:r>
    </w:p>
    <w:p>
      <w:pPr>
        <w:rPr>
          <w:rFonts w:hint="eastAsia" w:ascii="仿宋" w:hAnsi="仿宋" w:eastAsia="仿宋" w:cs="仿宋"/>
          <w:sz w:val="32"/>
          <w:szCs w:val="32"/>
        </w:rPr>
      </w:pPr>
      <w:r>
        <w:rPr>
          <w:rFonts w:hint="eastAsia" w:ascii="仿宋" w:hAnsi="仿宋" w:eastAsia="仿宋" w:cs="仿宋"/>
          <w:sz w:val="32"/>
          <w:szCs w:val="32"/>
        </w:rPr>
        <w:t>（三）承担</w:t>
      </w:r>
      <w:r>
        <w:rPr>
          <w:rFonts w:hint="eastAsia" w:ascii="仿宋" w:hAnsi="仿宋" w:eastAsia="仿宋" w:cs="仿宋"/>
          <w:sz w:val="32"/>
          <w:szCs w:val="32"/>
          <w:lang w:val="en-US" w:eastAsia="zh-CN"/>
        </w:rPr>
        <w:t>抚州</w:t>
      </w:r>
      <w:r>
        <w:rPr>
          <w:rFonts w:hint="eastAsia" w:ascii="仿宋" w:hAnsi="仿宋" w:eastAsia="仿宋" w:cs="仿宋"/>
          <w:sz w:val="32"/>
          <w:szCs w:val="32"/>
        </w:rPr>
        <w:t>境内地下文物的考古调查，配合上级部门组织的考古发掘。</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第三章   理事会</w:t>
      </w:r>
    </w:p>
    <w:p>
      <w:pPr>
        <w:rPr>
          <w:rFonts w:hint="eastAsia" w:ascii="楷体" w:hAnsi="楷体" w:eastAsia="楷体" w:cs="楷体"/>
          <w:sz w:val="32"/>
          <w:szCs w:val="32"/>
        </w:rPr>
      </w:pPr>
      <w:r>
        <w:rPr>
          <w:rFonts w:hint="eastAsia" w:ascii="楷体" w:hAnsi="楷体" w:eastAsia="楷体" w:cs="楷体"/>
          <w:sz w:val="32"/>
          <w:szCs w:val="32"/>
        </w:rPr>
        <w:t>第一节   理事会的构成及职责</w:t>
      </w:r>
    </w:p>
    <w:p>
      <w:pPr>
        <w:rPr>
          <w:rFonts w:hint="eastAsia" w:ascii="仿宋" w:hAnsi="仿宋" w:eastAsia="仿宋" w:cs="仿宋"/>
          <w:sz w:val="32"/>
          <w:szCs w:val="32"/>
        </w:rPr>
      </w:pPr>
      <w:r>
        <w:rPr>
          <w:rFonts w:hint="eastAsia" w:ascii="仿宋" w:hAnsi="仿宋" w:eastAsia="仿宋" w:cs="仿宋"/>
          <w:sz w:val="32"/>
          <w:szCs w:val="32"/>
        </w:rPr>
        <w:t>第十条  本单位</w:t>
      </w:r>
      <w:r>
        <w:rPr>
          <w:rFonts w:hint="eastAsia" w:ascii="仿宋" w:hAnsi="仿宋" w:eastAsia="仿宋" w:cs="仿宋"/>
          <w:sz w:val="32"/>
          <w:szCs w:val="32"/>
          <w:lang w:val="en-US" w:eastAsia="zh-CN"/>
        </w:rPr>
        <w:t>与市直文博单位王安石纪念馆、汤显祖纪念馆联合</w:t>
      </w:r>
      <w:r>
        <w:rPr>
          <w:rFonts w:hint="eastAsia" w:ascii="仿宋" w:hAnsi="仿宋" w:eastAsia="仿宋" w:cs="仿宋"/>
          <w:sz w:val="32"/>
          <w:szCs w:val="32"/>
        </w:rPr>
        <w:t>设立</w:t>
      </w:r>
      <w:r>
        <w:rPr>
          <w:rFonts w:hint="eastAsia" w:ascii="仿宋" w:hAnsi="仿宋" w:eastAsia="仿宋" w:cs="仿宋"/>
          <w:sz w:val="32"/>
          <w:szCs w:val="32"/>
          <w:lang w:val="en-US" w:eastAsia="zh-CN"/>
        </w:rPr>
        <w:t>文博</w:t>
      </w:r>
      <w:r>
        <w:rPr>
          <w:rFonts w:hint="eastAsia" w:ascii="仿宋" w:hAnsi="仿宋" w:eastAsia="仿宋" w:cs="仿宋"/>
          <w:sz w:val="32"/>
          <w:szCs w:val="32"/>
        </w:rPr>
        <w:t>理事会作为决策机构，理事会向上级行政主管单位报告工作。</w:t>
      </w:r>
    </w:p>
    <w:p>
      <w:pPr>
        <w:rPr>
          <w:rFonts w:hint="eastAsia" w:ascii="仿宋" w:hAnsi="仿宋" w:eastAsia="仿宋" w:cs="仿宋"/>
          <w:sz w:val="32"/>
          <w:szCs w:val="32"/>
        </w:rPr>
      </w:pPr>
      <w:r>
        <w:rPr>
          <w:rFonts w:hint="eastAsia" w:ascii="仿宋" w:hAnsi="仿宋" w:eastAsia="仿宋" w:cs="仿宋"/>
          <w:sz w:val="32"/>
          <w:szCs w:val="32"/>
        </w:rPr>
        <w:t>理事会每届任期为</w:t>
      </w:r>
      <w:r>
        <w:rPr>
          <w:rFonts w:hint="eastAsia" w:ascii="仿宋" w:hAnsi="仿宋" w:eastAsia="仿宋" w:cs="仿宋"/>
          <w:sz w:val="32"/>
          <w:szCs w:val="32"/>
          <w:lang w:val="en-US" w:eastAsia="zh-CN"/>
        </w:rPr>
        <w:t>三</w:t>
      </w:r>
      <w:r>
        <w:rPr>
          <w:rFonts w:hint="eastAsia" w:ascii="仿宋" w:hAnsi="仿宋" w:eastAsia="仿宋" w:cs="仿宋"/>
          <w:sz w:val="32"/>
          <w:szCs w:val="32"/>
        </w:rPr>
        <w:t>年。</w:t>
      </w:r>
    </w:p>
    <w:p>
      <w:pPr>
        <w:rPr>
          <w:rFonts w:hint="eastAsia" w:ascii="仿宋" w:hAnsi="仿宋" w:eastAsia="仿宋" w:cs="仿宋"/>
          <w:sz w:val="32"/>
          <w:szCs w:val="32"/>
        </w:rPr>
      </w:pPr>
      <w:r>
        <w:rPr>
          <w:rFonts w:hint="eastAsia" w:ascii="仿宋" w:hAnsi="仿宋" w:eastAsia="仿宋" w:cs="仿宋"/>
          <w:sz w:val="32"/>
          <w:szCs w:val="32"/>
        </w:rPr>
        <w:t>第十一条  理事会组成：</w:t>
      </w:r>
    </w:p>
    <w:p>
      <w:pPr>
        <w:rPr>
          <w:rFonts w:hint="eastAsia" w:ascii="仿宋" w:hAnsi="仿宋" w:eastAsia="仿宋" w:cs="仿宋"/>
          <w:sz w:val="32"/>
          <w:szCs w:val="32"/>
        </w:rPr>
      </w:pPr>
      <w:r>
        <w:rPr>
          <w:rFonts w:hint="eastAsia" w:ascii="仿宋" w:hAnsi="仿宋" w:eastAsia="仿宋" w:cs="仿宋"/>
          <w:sz w:val="32"/>
          <w:szCs w:val="32"/>
        </w:rPr>
        <w:t>上级行政主管单位领导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w:t>
      </w:r>
      <w:r>
        <w:rPr>
          <w:rFonts w:hint="eastAsia" w:ascii="仿宋" w:hAnsi="仿宋" w:eastAsia="仿宋" w:cs="仿宋"/>
          <w:sz w:val="32"/>
          <w:szCs w:val="32"/>
        </w:rPr>
        <w:t>单位负责人（馆长、副馆长）</w:t>
      </w:r>
      <w:r>
        <w:rPr>
          <w:rFonts w:hint="eastAsia" w:ascii="仿宋" w:hAnsi="仿宋" w:eastAsia="仿宋" w:cs="仿宋"/>
          <w:sz w:val="32"/>
          <w:szCs w:val="32"/>
          <w:lang w:eastAsia="zh-CN"/>
        </w:rPr>
        <w:t>、</w:t>
      </w:r>
      <w:r>
        <w:rPr>
          <w:rFonts w:hint="eastAsia" w:ascii="仿宋" w:hAnsi="仿宋" w:eastAsia="仿宋" w:cs="仿宋"/>
          <w:sz w:val="32"/>
          <w:szCs w:val="32"/>
        </w:rPr>
        <w:t>职工代表</w:t>
      </w:r>
      <w:r>
        <w:rPr>
          <w:rFonts w:hint="eastAsia" w:ascii="仿宋" w:hAnsi="仿宋" w:eastAsia="仿宋" w:cs="仿宋"/>
          <w:sz w:val="32"/>
          <w:szCs w:val="32"/>
          <w:lang w:eastAsia="zh-CN"/>
        </w:rPr>
        <w:t>、</w:t>
      </w:r>
      <w:r>
        <w:rPr>
          <w:rFonts w:hint="eastAsia" w:ascii="仿宋" w:hAnsi="仿宋" w:eastAsia="仿宋" w:cs="仿宋"/>
          <w:sz w:val="32"/>
          <w:szCs w:val="32"/>
        </w:rPr>
        <w:t>社会人士。</w:t>
      </w:r>
    </w:p>
    <w:p>
      <w:pPr>
        <w:rPr>
          <w:rFonts w:hint="eastAsia" w:ascii="仿宋" w:hAnsi="仿宋" w:eastAsia="仿宋" w:cs="仿宋"/>
          <w:sz w:val="32"/>
          <w:szCs w:val="32"/>
        </w:rPr>
      </w:pPr>
      <w:r>
        <w:rPr>
          <w:rFonts w:hint="eastAsia" w:ascii="仿宋" w:hAnsi="仿宋" w:eastAsia="仿宋" w:cs="仿宋"/>
          <w:sz w:val="32"/>
          <w:szCs w:val="32"/>
        </w:rPr>
        <w:t>第十二条  理事会行使下列职权：</w:t>
      </w:r>
    </w:p>
    <w:p>
      <w:pPr>
        <w:rPr>
          <w:rFonts w:hint="eastAsia" w:ascii="仿宋" w:hAnsi="仿宋" w:eastAsia="仿宋" w:cs="仿宋"/>
          <w:sz w:val="32"/>
          <w:szCs w:val="32"/>
        </w:rPr>
      </w:pPr>
      <w:r>
        <w:rPr>
          <w:rFonts w:hint="eastAsia" w:ascii="仿宋" w:hAnsi="仿宋" w:eastAsia="仿宋" w:cs="仿宋"/>
          <w:sz w:val="32"/>
          <w:szCs w:val="32"/>
        </w:rPr>
        <w:t>（一）审议本单位章程修订意见；</w:t>
      </w:r>
    </w:p>
    <w:p>
      <w:pPr>
        <w:rPr>
          <w:rFonts w:hint="eastAsia" w:ascii="仿宋" w:hAnsi="仿宋" w:eastAsia="仿宋" w:cs="仿宋"/>
          <w:sz w:val="32"/>
          <w:szCs w:val="32"/>
        </w:rPr>
      </w:pPr>
      <w:r>
        <w:rPr>
          <w:rFonts w:hint="eastAsia" w:ascii="仿宋" w:hAnsi="仿宋" w:eastAsia="仿宋" w:cs="仿宋"/>
          <w:sz w:val="32"/>
          <w:szCs w:val="32"/>
        </w:rPr>
        <w:t>（二）审议本单位发展规划；</w:t>
      </w:r>
    </w:p>
    <w:p>
      <w:pPr>
        <w:rPr>
          <w:rFonts w:hint="eastAsia" w:ascii="仿宋" w:hAnsi="仿宋" w:eastAsia="仿宋" w:cs="仿宋"/>
          <w:sz w:val="32"/>
          <w:szCs w:val="32"/>
        </w:rPr>
      </w:pPr>
      <w:r>
        <w:rPr>
          <w:rFonts w:hint="eastAsia" w:ascii="仿宋" w:hAnsi="仿宋" w:eastAsia="仿宋" w:cs="仿宋"/>
          <w:sz w:val="32"/>
          <w:szCs w:val="32"/>
        </w:rPr>
        <w:t>（三）审定本单位重大业务活动计划；</w:t>
      </w:r>
    </w:p>
    <w:p>
      <w:pPr>
        <w:rPr>
          <w:rFonts w:hint="eastAsia" w:ascii="仿宋" w:hAnsi="仿宋" w:eastAsia="仿宋" w:cs="仿宋"/>
          <w:sz w:val="32"/>
          <w:szCs w:val="32"/>
        </w:rPr>
      </w:pPr>
      <w:r>
        <w:rPr>
          <w:rFonts w:hint="eastAsia" w:ascii="仿宋" w:hAnsi="仿宋" w:eastAsia="仿宋" w:cs="仿宋"/>
          <w:sz w:val="32"/>
          <w:szCs w:val="32"/>
        </w:rPr>
        <w:t>（四）审定本单位内设机构或分支机构设置方案；</w:t>
      </w:r>
    </w:p>
    <w:p>
      <w:pPr>
        <w:rPr>
          <w:rFonts w:hint="eastAsia" w:ascii="仿宋" w:hAnsi="仿宋" w:eastAsia="仿宋" w:cs="仿宋"/>
          <w:sz w:val="32"/>
          <w:szCs w:val="32"/>
        </w:rPr>
      </w:pPr>
      <w:r>
        <w:rPr>
          <w:rFonts w:hint="eastAsia" w:ascii="仿宋" w:hAnsi="仿宋" w:eastAsia="仿宋" w:cs="仿宋"/>
          <w:sz w:val="32"/>
          <w:szCs w:val="32"/>
        </w:rPr>
        <w:t>（五）审定本单位内部主要行政管理制度；</w:t>
      </w:r>
    </w:p>
    <w:p>
      <w:pPr>
        <w:rPr>
          <w:rFonts w:hint="eastAsia" w:ascii="仿宋" w:hAnsi="仿宋" w:eastAsia="仿宋" w:cs="仿宋"/>
          <w:sz w:val="32"/>
          <w:szCs w:val="32"/>
        </w:rPr>
      </w:pPr>
      <w:r>
        <w:rPr>
          <w:rFonts w:hint="eastAsia" w:ascii="仿宋" w:hAnsi="仿宋" w:eastAsia="仿宋" w:cs="仿宋"/>
          <w:sz w:val="32"/>
          <w:szCs w:val="32"/>
        </w:rPr>
        <w:t>（六）提名本单位馆长和副馆长等行政负责人；</w:t>
      </w:r>
    </w:p>
    <w:p>
      <w:pPr>
        <w:rPr>
          <w:rFonts w:hint="eastAsia" w:ascii="仿宋" w:hAnsi="仿宋" w:eastAsia="仿宋" w:cs="仿宋"/>
          <w:sz w:val="32"/>
          <w:szCs w:val="32"/>
        </w:rPr>
      </w:pPr>
      <w:r>
        <w:rPr>
          <w:rFonts w:hint="eastAsia" w:ascii="仿宋" w:hAnsi="仿宋" w:eastAsia="仿宋" w:cs="仿宋"/>
          <w:sz w:val="32"/>
          <w:szCs w:val="32"/>
        </w:rPr>
        <w:t>（七）审议本单位财务预决算；</w:t>
      </w:r>
    </w:p>
    <w:p>
      <w:pPr>
        <w:rPr>
          <w:rFonts w:hint="eastAsia" w:ascii="仿宋" w:hAnsi="仿宋" w:eastAsia="仿宋" w:cs="仿宋"/>
          <w:sz w:val="32"/>
          <w:szCs w:val="32"/>
        </w:rPr>
      </w:pPr>
      <w:r>
        <w:rPr>
          <w:rFonts w:hint="eastAsia" w:ascii="仿宋" w:hAnsi="仿宋" w:eastAsia="仿宋" w:cs="仿宋"/>
          <w:sz w:val="32"/>
          <w:szCs w:val="32"/>
        </w:rPr>
        <w:t>（八）监督管理层执行理事会决议；</w:t>
      </w:r>
    </w:p>
    <w:p>
      <w:pPr>
        <w:rPr>
          <w:rFonts w:hint="eastAsia" w:ascii="仿宋" w:hAnsi="仿宋" w:eastAsia="仿宋" w:cs="仿宋"/>
          <w:sz w:val="32"/>
          <w:szCs w:val="32"/>
        </w:rPr>
      </w:pPr>
      <w:r>
        <w:rPr>
          <w:rFonts w:hint="eastAsia" w:ascii="仿宋" w:hAnsi="仿宋" w:eastAsia="仿宋" w:cs="仿宋"/>
          <w:sz w:val="32"/>
          <w:szCs w:val="32"/>
        </w:rPr>
        <w:t>（九）审议管理层工作报告，考评管理层工作；</w:t>
      </w:r>
    </w:p>
    <w:p>
      <w:pPr>
        <w:rPr>
          <w:rFonts w:hint="eastAsia" w:ascii="仿宋" w:hAnsi="仿宋" w:eastAsia="仿宋" w:cs="仿宋"/>
          <w:sz w:val="32"/>
          <w:szCs w:val="32"/>
        </w:rPr>
      </w:pPr>
      <w:r>
        <w:rPr>
          <w:rFonts w:hint="eastAsia" w:ascii="仿宋" w:hAnsi="仿宋" w:eastAsia="仿宋" w:cs="仿宋"/>
          <w:sz w:val="32"/>
          <w:szCs w:val="32"/>
        </w:rPr>
        <w:t>（十）理事会届满前三个月内负责组建下一届理事会，并报上级行政主管部门审核；</w:t>
      </w:r>
    </w:p>
    <w:p>
      <w:pPr>
        <w:rPr>
          <w:rFonts w:hint="eastAsia" w:ascii="仿宋" w:hAnsi="仿宋" w:eastAsia="仿宋" w:cs="仿宋"/>
          <w:sz w:val="32"/>
          <w:szCs w:val="32"/>
        </w:rPr>
      </w:pPr>
      <w:r>
        <w:rPr>
          <w:rFonts w:hint="eastAsia" w:ascii="仿宋" w:hAnsi="仿宋" w:eastAsia="仿宋" w:cs="仿宋"/>
          <w:sz w:val="32"/>
          <w:szCs w:val="32"/>
        </w:rPr>
        <w:t>（十一）决定其他重大事项。</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楷体" w:hAnsi="楷体" w:eastAsia="楷体" w:cs="楷体"/>
          <w:sz w:val="32"/>
          <w:szCs w:val="32"/>
        </w:rPr>
      </w:pPr>
      <w:r>
        <w:rPr>
          <w:rFonts w:hint="eastAsia" w:ascii="楷体" w:hAnsi="楷体" w:eastAsia="楷体" w:cs="楷体"/>
          <w:sz w:val="32"/>
          <w:szCs w:val="32"/>
        </w:rPr>
        <w:t>第二节   理事</w:t>
      </w:r>
    </w:p>
    <w:p>
      <w:pPr>
        <w:rPr>
          <w:rFonts w:hint="eastAsia" w:ascii="仿宋" w:hAnsi="仿宋" w:eastAsia="仿宋" w:cs="仿宋"/>
          <w:sz w:val="32"/>
          <w:szCs w:val="32"/>
        </w:rPr>
      </w:pPr>
      <w:r>
        <w:rPr>
          <w:rFonts w:hint="eastAsia" w:ascii="仿宋" w:hAnsi="仿宋" w:eastAsia="仿宋" w:cs="仿宋"/>
          <w:sz w:val="32"/>
          <w:szCs w:val="32"/>
        </w:rPr>
        <w:t>第十三条  理事每届任期与理事会每届任期相同。任期届满，可以连选连任。</w:t>
      </w:r>
    </w:p>
    <w:p>
      <w:pPr>
        <w:rPr>
          <w:rFonts w:hint="eastAsia" w:ascii="仿宋" w:hAnsi="仿宋" w:eastAsia="仿宋" w:cs="仿宋"/>
          <w:sz w:val="32"/>
          <w:szCs w:val="32"/>
        </w:rPr>
      </w:pPr>
      <w:r>
        <w:rPr>
          <w:rFonts w:hint="eastAsia" w:ascii="仿宋" w:hAnsi="仿宋" w:eastAsia="仿宋" w:cs="仿宋"/>
          <w:sz w:val="32"/>
          <w:szCs w:val="32"/>
        </w:rPr>
        <w:t>理事不因理事资格在本单位领取薪酬，因履行理事职责产生的交通、通讯等费用，可按有关规定列支。</w:t>
      </w:r>
    </w:p>
    <w:p>
      <w:pPr>
        <w:rPr>
          <w:rFonts w:hint="eastAsia" w:ascii="仿宋" w:hAnsi="仿宋" w:eastAsia="仿宋" w:cs="仿宋"/>
          <w:sz w:val="32"/>
          <w:szCs w:val="32"/>
        </w:rPr>
      </w:pPr>
      <w:r>
        <w:rPr>
          <w:rFonts w:hint="eastAsia" w:ascii="仿宋" w:hAnsi="仿宋" w:eastAsia="仿宋" w:cs="仿宋"/>
          <w:sz w:val="32"/>
          <w:szCs w:val="32"/>
        </w:rPr>
        <w:t xml:space="preserve">第十四条  理事应具备履职的知识和能力，熟悉并遵守有关法律法规和国家政策，根据本单位的宗旨，忠实、诚信、勤勉地履行职责。                                                                                                                                                                                                                 </w:t>
      </w:r>
    </w:p>
    <w:p>
      <w:pPr>
        <w:rPr>
          <w:rFonts w:hint="eastAsia" w:ascii="仿宋" w:hAnsi="仿宋" w:eastAsia="仿宋" w:cs="仿宋"/>
          <w:sz w:val="32"/>
          <w:szCs w:val="32"/>
        </w:rPr>
      </w:pPr>
      <w:r>
        <w:rPr>
          <w:rFonts w:hint="eastAsia" w:ascii="仿宋" w:hAnsi="仿宋" w:eastAsia="仿宋" w:cs="仿宋"/>
          <w:sz w:val="32"/>
          <w:szCs w:val="32"/>
        </w:rPr>
        <w:t>第十五条  理事享有以下权利：</w:t>
      </w:r>
    </w:p>
    <w:p>
      <w:pPr>
        <w:rPr>
          <w:rFonts w:hint="eastAsia" w:ascii="仿宋" w:hAnsi="仿宋" w:eastAsia="仿宋" w:cs="仿宋"/>
          <w:sz w:val="32"/>
          <w:szCs w:val="32"/>
        </w:rPr>
      </w:pPr>
      <w:r>
        <w:rPr>
          <w:rFonts w:hint="eastAsia" w:ascii="仿宋" w:hAnsi="仿宋" w:eastAsia="仿宋" w:cs="仿宋"/>
          <w:sz w:val="32"/>
          <w:szCs w:val="32"/>
        </w:rPr>
        <w:t>（一）出席理事会会议，享有发言权、提议权、表决权、选举权和被选举权；</w:t>
      </w:r>
    </w:p>
    <w:p>
      <w:pPr>
        <w:rPr>
          <w:rFonts w:hint="eastAsia" w:ascii="仿宋" w:hAnsi="仿宋" w:eastAsia="仿宋" w:cs="仿宋"/>
          <w:sz w:val="32"/>
          <w:szCs w:val="32"/>
        </w:rPr>
      </w:pPr>
      <w:r>
        <w:rPr>
          <w:rFonts w:hint="eastAsia" w:ascii="仿宋" w:hAnsi="仿宋" w:eastAsia="仿宋" w:cs="仿宋"/>
          <w:sz w:val="32"/>
          <w:szCs w:val="32"/>
        </w:rPr>
        <w:t>（二）对理事会会议和本单位开展业务活动情况的知情权、建议权、监督权；</w:t>
      </w:r>
    </w:p>
    <w:p>
      <w:pPr>
        <w:rPr>
          <w:rFonts w:hint="eastAsia" w:ascii="仿宋" w:hAnsi="仿宋" w:eastAsia="仿宋" w:cs="仿宋"/>
          <w:sz w:val="32"/>
          <w:szCs w:val="32"/>
        </w:rPr>
      </w:pPr>
      <w:r>
        <w:rPr>
          <w:rFonts w:hint="eastAsia" w:ascii="仿宋" w:hAnsi="仿宋" w:eastAsia="仿宋" w:cs="仿宋"/>
          <w:sz w:val="32"/>
          <w:szCs w:val="32"/>
        </w:rPr>
        <w:t>（三）提议召开临时理事会会议；</w:t>
      </w:r>
    </w:p>
    <w:p>
      <w:pPr>
        <w:rPr>
          <w:rFonts w:hint="eastAsia" w:ascii="仿宋" w:hAnsi="仿宋" w:eastAsia="仿宋" w:cs="仿宋"/>
          <w:sz w:val="32"/>
          <w:szCs w:val="32"/>
        </w:rPr>
      </w:pPr>
      <w:r>
        <w:rPr>
          <w:rFonts w:hint="eastAsia" w:ascii="仿宋" w:hAnsi="仿宋" w:eastAsia="仿宋" w:cs="仿宋"/>
          <w:sz w:val="32"/>
          <w:szCs w:val="32"/>
        </w:rPr>
        <w:t>（四）理事会赋予的其他权利。</w:t>
      </w:r>
    </w:p>
    <w:p>
      <w:pPr>
        <w:rPr>
          <w:rFonts w:hint="eastAsia" w:ascii="仿宋" w:hAnsi="仿宋" w:eastAsia="仿宋" w:cs="仿宋"/>
          <w:sz w:val="32"/>
          <w:szCs w:val="32"/>
        </w:rPr>
      </w:pPr>
      <w:r>
        <w:rPr>
          <w:rFonts w:hint="eastAsia" w:ascii="仿宋" w:hAnsi="仿宋" w:eastAsia="仿宋" w:cs="仿宋"/>
          <w:sz w:val="32"/>
          <w:szCs w:val="32"/>
        </w:rPr>
        <w:t>第十六条  理事应当履行以下义务：</w:t>
      </w:r>
    </w:p>
    <w:p>
      <w:pPr>
        <w:rPr>
          <w:rFonts w:hint="eastAsia" w:ascii="仿宋" w:hAnsi="仿宋" w:eastAsia="仿宋" w:cs="仿宋"/>
          <w:sz w:val="32"/>
          <w:szCs w:val="32"/>
        </w:rPr>
      </w:pPr>
      <w:r>
        <w:rPr>
          <w:rFonts w:hint="eastAsia" w:ascii="仿宋" w:hAnsi="仿宋" w:eastAsia="仿宋" w:cs="仿宋"/>
          <w:sz w:val="32"/>
          <w:szCs w:val="32"/>
        </w:rPr>
        <w:t>（一）遵守本单位章程及有关规定；</w:t>
      </w:r>
    </w:p>
    <w:p>
      <w:pPr>
        <w:rPr>
          <w:rFonts w:hint="eastAsia" w:ascii="仿宋" w:hAnsi="仿宋" w:eastAsia="仿宋" w:cs="仿宋"/>
          <w:sz w:val="32"/>
          <w:szCs w:val="32"/>
        </w:rPr>
      </w:pPr>
      <w:r>
        <w:rPr>
          <w:rFonts w:hint="eastAsia" w:ascii="仿宋" w:hAnsi="仿宋" w:eastAsia="仿宋" w:cs="仿宋"/>
          <w:sz w:val="32"/>
          <w:szCs w:val="32"/>
        </w:rPr>
        <w:t>（二）遵守并执行理事会会议决议；</w:t>
      </w:r>
    </w:p>
    <w:p>
      <w:pPr>
        <w:rPr>
          <w:rFonts w:hint="eastAsia" w:ascii="仿宋" w:hAnsi="仿宋" w:eastAsia="仿宋" w:cs="仿宋"/>
          <w:sz w:val="32"/>
          <w:szCs w:val="32"/>
        </w:rPr>
      </w:pPr>
      <w:r>
        <w:rPr>
          <w:rFonts w:hint="eastAsia" w:ascii="仿宋" w:hAnsi="仿宋" w:eastAsia="仿宋" w:cs="仿宋"/>
          <w:sz w:val="32"/>
          <w:szCs w:val="32"/>
        </w:rPr>
        <w:t>（三）按时参加理事会会议及相关活动；</w:t>
      </w:r>
    </w:p>
    <w:p>
      <w:pPr>
        <w:rPr>
          <w:rFonts w:hint="eastAsia" w:ascii="仿宋" w:hAnsi="仿宋" w:eastAsia="仿宋" w:cs="仿宋"/>
          <w:sz w:val="32"/>
          <w:szCs w:val="32"/>
        </w:rPr>
      </w:pPr>
      <w:r>
        <w:rPr>
          <w:rFonts w:hint="eastAsia" w:ascii="仿宋" w:hAnsi="仿宋" w:eastAsia="仿宋" w:cs="仿宋"/>
          <w:sz w:val="32"/>
          <w:szCs w:val="32"/>
        </w:rPr>
        <w:t>（四）不擅自公开本单位涉密信息；</w:t>
      </w:r>
    </w:p>
    <w:p>
      <w:pPr>
        <w:rPr>
          <w:rFonts w:hint="eastAsia" w:ascii="仿宋" w:hAnsi="仿宋" w:eastAsia="仿宋" w:cs="仿宋"/>
          <w:sz w:val="32"/>
          <w:szCs w:val="32"/>
        </w:rPr>
      </w:pPr>
      <w:r>
        <w:rPr>
          <w:rFonts w:hint="eastAsia" w:ascii="仿宋" w:hAnsi="仿宋" w:eastAsia="仿宋" w:cs="仿宋"/>
          <w:sz w:val="32"/>
          <w:szCs w:val="32"/>
        </w:rPr>
        <w:t>（五）不凭借理事身份，为本人或他人从本单位牟取不当利益；</w:t>
      </w:r>
    </w:p>
    <w:p>
      <w:pPr>
        <w:rPr>
          <w:rFonts w:hint="eastAsia" w:ascii="仿宋" w:hAnsi="仿宋" w:eastAsia="仿宋" w:cs="仿宋"/>
          <w:sz w:val="32"/>
          <w:szCs w:val="32"/>
        </w:rPr>
      </w:pPr>
      <w:r>
        <w:rPr>
          <w:rFonts w:hint="eastAsia" w:ascii="仿宋" w:hAnsi="仿宋" w:eastAsia="仿宋" w:cs="仿宋"/>
          <w:sz w:val="32"/>
          <w:szCs w:val="32"/>
        </w:rPr>
        <w:t>（六）理事会规定的其他相关义务。</w:t>
      </w:r>
    </w:p>
    <w:p>
      <w:pPr>
        <w:rPr>
          <w:rFonts w:hint="eastAsia" w:ascii="仿宋" w:hAnsi="仿宋" w:eastAsia="仿宋" w:cs="仿宋"/>
          <w:sz w:val="32"/>
          <w:szCs w:val="32"/>
        </w:rPr>
      </w:pPr>
      <w:r>
        <w:rPr>
          <w:rFonts w:hint="eastAsia" w:ascii="仿宋" w:hAnsi="仿宋" w:eastAsia="仿宋" w:cs="仿宋"/>
          <w:sz w:val="32"/>
          <w:szCs w:val="32"/>
        </w:rPr>
        <w:t>第十七条  理事可以在任期内提出辞职。辞职应向理事会递交书面报告，经理事会表决通过后，理事资格方可终止。委派产生的理事辞职须经委派方同意。</w:t>
      </w:r>
    </w:p>
    <w:p>
      <w:pPr>
        <w:rPr>
          <w:rFonts w:hint="eastAsia" w:ascii="仿宋" w:hAnsi="仿宋" w:eastAsia="仿宋" w:cs="仿宋"/>
          <w:sz w:val="32"/>
          <w:szCs w:val="32"/>
        </w:rPr>
      </w:pPr>
      <w:r>
        <w:rPr>
          <w:rFonts w:hint="eastAsia" w:ascii="仿宋" w:hAnsi="仿宋" w:eastAsia="仿宋" w:cs="仿宋"/>
          <w:sz w:val="32"/>
          <w:szCs w:val="32"/>
        </w:rPr>
        <w:t>第十八条  理事发生以下情形的，理事会应按程序终止其理事资格：</w:t>
      </w:r>
    </w:p>
    <w:p>
      <w:pPr>
        <w:rPr>
          <w:rFonts w:hint="eastAsia" w:ascii="仿宋" w:hAnsi="仿宋" w:eastAsia="仿宋" w:cs="仿宋"/>
          <w:sz w:val="32"/>
          <w:szCs w:val="32"/>
        </w:rPr>
      </w:pPr>
      <w:r>
        <w:rPr>
          <w:rFonts w:hint="eastAsia" w:ascii="仿宋" w:hAnsi="仿宋" w:eastAsia="仿宋" w:cs="仿宋"/>
          <w:sz w:val="32"/>
          <w:szCs w:val="32"/>
        </w:rPr>
        <w:t>（一）无正当理由连续三次以上不参加理事会会议的；</w:t>
      </w:r>
    </w:p>
    <w:p>
      <w:pPr>
        <w:rPr>
          <w:rFonts w:hint="eastAsia" w:ascii="仿宋" w:hAnsi="仿宋" w:eastAsia="仿宋" w:cs="仿宋"/>
          <w:sz w:val="32"/>
          <w:szCs w:val="32"/>
        </w:rPr>
      </w:pPr>
      <w:r>
        <w:rPr>
          <w:rFonts w:hint="eastAsia" w:ascii="仿宋" w:hAnsi="仿宋" w:eastAsia="仿宋" w:cs="仿宋"/>
          <w:sz w:val="32"/>
          <w:szCs w:val="32"/>
        </w:rPr>
        <w:t>（二）因本人身体健康和工作等原因，不能继续履行理事职责的；</w:t>
      </w:r>
    </w:p>
    <w:p>
      <w:pPr>
        <w:rPr>
          <w:rFonts w:hint="eastAsia" w:ascii="仿宋" w:hAnsi="仿宋" w:eastAsia="仿宋" w:cs="仿宋"/>
          <w:sz w:val="32"/>
          <w:szCs w:val="32"/>
        </w:rPr>
      </w:pPr>
      <w:r>
        <w:rPr>
          <w:rFonts w:hint="eastAsia" w:ascii="仿宋" w:hAnsi="仿宋" w:eastAsia="仿宋" w:cs="仿宋"/>
          <w:sz w:val="32"/>
          <w:szCs w:val="32"/>
        </w:rPr>
        <w:t>（三）离任委派方代表职位或代表社会界别身份已经改变的；</w:t>
      </w:r>
    </w:p>
    <w:p>
      <w:pPr>
        <w:rPr>
          <w:rFonts w:hint="eastAsia" w:ascii="仿宋" w:hAnsi="仿宋" w:eastAsia="仿宋" w:cs="仿宋"/>
          <w:sz w:val="32"/>
          <w:szCs w:val="32"/>
        </w:rPr>
      </w:pPr>
      <w:r>
        <w:rPr>
          <w:rFonts w:hint="eastAsia" w:ascii="仿宋" w:hAnsi="仿宋" w:eastAsia="仿宋" w:cs="仿宋"/>
          <w:sz w:val="32"/>
          <w:szCs w:val="32"/>
        </w:rPr>
        <w:t>（四）违反法律法规，被追究刑事责任的；</w:t>
      </w:r>
    </w:p>
    <w:p>
      <w:pPr>
        <w:rPr>
          <w:rFonts w:hint="eastAsia" w:ascii="仿宋" w:hAnsi="仿宋" w:eastAsia="仿宋" w:cs="仿宋"/>
          <w:sz w:val="32"/>
          <w:szCs w:val="32"/>
        </w:rPr>
      </w:pPr>
      <w:r>
        <w:rPr>
          <w:rFonts w:hint="eastAsia" w:ascii="仿宋" w:hAnsi="仿宋" w:eastAsia="仿宋" w:cs="仿宋"/>
          <w:sz w:val="32"/>
          <w:szCs w:val="32"/>
        </w:rPr>
        <w:t>（五）法律法规和本章程规定的其他情形。</w:t>
      </w:r>
    </w:p>
    <w:p>
      <w:pPr>
        <w:rPr>
          <w:rFonts w:hint="eastAsia" w:ascii="仿宋" w:hAnsi="仿宋" w:eastAsia="仿宋" w:cs="仿宋"/>
          <w:sz w:val="32"/>
          <w:szCs w:val="32"/>
        </w:rPr>
      </w:pPr>
      <w:r>
        <w:rPr>
          <w:rFonts w:hint="eastAsia" w:ascii="仿宋" w:hAnsi="仿宋" w:eastAsia="仿宋" w:cs="仿宋"/>
          <w:sz w:val="32"/>
          <w:szCs w:val="32"/>
        </w:rPr>
        <w:t>第十九条  理事推选方或委派方提出更换理事的，经理事会表决通过后，按理事原产生方式及程序予以更换。</w:t>
      </w:r>
    </w:p>
    <w:p>
      <w:pPr>
        <w:rPr>
          <w:rFonts w:hint="eastAsia" w:ascii="仿宋" w:hAnsi="仿宋" w:eastAsia="仿宋" w:cs="仿宋"/>
          <w:sz w:val="32"/>
          <w:szCs w:val="32"/>
        </w:rPr>
      </w:pPr>
      <w:r>
        <w:rPr>
          <w:rFonts w:hint="eastAsia" w:ascii="仿宋" w:hAnsi="仿宋" w:eastAsia="仿宋" w:cs="仿宋"/>
          <w:sz w:val="32"/>
          <w:szCs w:val="32"/>
        </w:rPr>
        <w:t>第二十条  理事出现空缺，应及时按原产生方式及程序填补缺额。</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楷体" w:hAnsi="楷体" w:eastAsia="楷体" w:cs="楷体"/>
          <w:sz w:val="32"/>
          <w:szCs w:val="32"/>
        </w:rPr>
      </w:pPr>
      <w:r>
        <w:rPr>
          <w:rFonts w:hint="eastAsia" w:ascii="楷体" w:hAnsi="楷体" w:eastAsia="楷体" w:cs="楷体"/>
          <w:sz w:val="32"/>
          <w:szCs w:val="32"/>
        </w:rPr>
        <w:t>第三节  理事长</w:t>
      </w:r>
    </w:p>
    <w:p>
      <w:pPr>
        <w:rPr>
          <w:rFonts w:hint="eastAsia" w:ascii="仿宋" w:hAnsi="仿宋" w:eastAsia="仿宋" w:cs="仿宋"/>
          <w:sz w:val="32"/>
          <w:szCs w:val="32"/>
        </w:rPr>
      </w:pPr>
      <w:r>
        <w:rPr>
          <w:rFonts w:hint="eastAsia" w:ascii="仿宋" w:hAnsi="仿宋" w:eastAsia="仿宋" w:cs="仿宋"/>
          <w:sz w:val="32"/>
          <w:szCs w:val="32"/>
        </w:rPr>
        <w:t>第二十一条  理事会设理事长1名，由上级行政主管单位推荐，经理事会选举通过后担任。</w:t>
      </w:r>
    </w:p>
    <w:p>
      <w:pPr>
        <w:rPr>
          <w:rFonts w:hint="eastAsia" w:ascii="仿宋" w:hAnsi="仿宋" w:eastAsia="仿宋" w:cs="仿宋"/>
          <w:sz w:val="32"/>
          <w:szCs w:val="32"/>
        </w:rPr>
      </w:pPr>
      <w:r>
        <w:rPr>
          <w:rFonts w:hint="eastAsia" w:ascii="仿宋" w:hAnsi="仿宋" w:eastAsia="仿宋" w:cs="仿宋"/>
          <w:sz w:val="32"/>
          <w:szCs w:val="32"/>
        </w:rPr>
        <w:t>第二十二条  理事长除履行理事的一般职责外，还应行使下列职权：</w:t>
      </w:r>
    </w:p>
    <w:p>
      <w:pPr>
        <w:rPr>
          <w:rFonts w:hint="eastAsia" w:ascii="仿宋" w:hAnsi="仿宋" w:eastAsia="仿宋" w:cs="仿宋"/>
          <w:sz w:val="32"/>
          <w:szCs w:val="32"/>
        </w:rPr>
      </w:pPr>
      <w:r>
        <w:rPr>
          <w:rFonts w:hint="eastAsia" w:ascii="仿宋" w:hAnsi="仿宋" w:eastAsia="仿宋" w:cs="仿宋"/>
          <w:sz w:val="32"/>
          <w:szCs w:val="32"/>
        </w:rPr>
        <w:t>（一）召集和主持理事会会议；</w:t>
      </w:r>
    </w:p>
    <w:p>
      <w:pPr>
        <w:rPr>
          <w:rFonts w:hint="eastAsia" w:ascii="仿宋" w:hAnsi="仿宋" w:eastAsia="仿宋" w:cs="仿宋"/>
          <w:sz w:val="32"/>
          <w:szCs w:val="32"/>
        </w:rPr>
      </w:pPr>
      <w:r>
        <w:rPr>
          <w:rFonts w:hint="eastAsia" w:ascii="仿宋" w:hAnsi="仿宋" w:eastAsia="仿宋" w:cs="仿宋"/>
          <w:sz w:val="32"/>
          <w:szCs w:val="32"/>
        </w:rPr>
        <w:t>（二）确认理事会会议议题；</w:t>
      </w:r>
    </w:p>
    <w:p>
      <w:pPr>
        <w:rPr>
          <w:rFonts w:hint="eastAsia" w:ascii="仿宋" w:hAnsi="仿宋" w:eastAsia="仿宋" w:cs="仿宋"/>
          <w:sz w:val="32"/>
          <w:szCs w:val="32"/>
        </w:rPr>
      </w:pPr>
      <w:r>
        <w:rPr>
          <w:rFonts w:hint="eastAsia" w:ascii="仿宋" w:hAnsi="仿宋" w:eastAsia="仿宋" w:cs="仿宋"/>
          <w:sz w:val="32"/>
          <w:szCs w:val="32"/>
        </w:rPr>
        <w:t>（三）代表理事会签署理事会决议和有关文件；</w:t>
      </w:r>
    </w:p>
    <w:p>
      <w:pPr>
        <w:rPr>
          <w:rFonts w:hint="eastAsia" w:ascii="仿宋" w:hAnsi="仿宋" w:eastAsia="仿宋" w:cs="仿宋"/>
          <w:sz w:val="32"/>
          <w:szCs w:val="32"/>
        </w:rPr>
      </w:pPr>
      <w:r>
        <w:rPr>
          <w:rFonts w:hint="eastAsia" w:ascii="仿宋" w:hAnsi="仿宋" w:eastAsia="仿宋" w:cs="仿宋"/>
          <w:sz w:val="32"/>
          <w:szCs w:val="32"/>
        </w:rPr>
        <w:t>（四）督促和检查理事会决议的落实情况；</w:t>
      </w:r>
    </w:p>
    <w:p>
      <w:pPr>
        <w:rPr>
          <w:rFonts w:hint="eastAsia" w:ascii="仿宋" w:hAnsi="仿宋" w:eastAsia="仿宋" w:cs="仿宋"/>
          <w:sz w:val="32"/>
          <w:szCs w:val="32"/>
        </w:rPr>
      </w:pPr>
      <w:r>
        <w:rPr>
          <w:rFonts w:hint="eastAsia" w:ascii="仿宋" w:hAnsi="仿宋" w:eastAsia="仿宋" w:cs="仿宋"/>
          <w:sz w:val="32"/>
          <w:szCs w:val="32"/>
        </w:rPr>
        <w:t>（五）本单位章程规定的其他职责。</w:t>
      </w:r>
    </w:p>
    <w:p>
      <w:pPr>
        <w:rPr>
          <w:rFonts w:hint="eastAsia" w:ascii="仿宋" w:hAnsi="仿宋" w:eastAsia="仿宋" w:cs="仿宋"/>
          <w:sz w:val="32"/>
          <w:szCs w:val="32"/>
        </w:rPr>
      </w:pPr>
      <w:r>
        <w:rPr>
          <w:rFonts w:hint="eastAsia" w:ascii="仿宋" w:hAnsi="仿宋" w:eastAsia="仿宋" w:cs="仿宋"/>
          <w:sz w:val="32"/>
          <w:szCs w:val="32"/>
        </w:rPr>
        <w:t>第二十三条  理事长不能行使职权时，可委托一名理事代行其职权。</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楷体" w:hAnsi="楷体" w:eastAsia="楷体" w:cs="楷体"/>
          <w:sz w:val="32"/>
          <w:szCs w:val="32"/>
        </w:rPr>
      </w:pPr>
      <w:r>
        <w:rPr>
          <w:rFonts w:hint="eastAsia" w:ascii="楷体" w:hAnsi="楷体" w:eastAsia="楷体" w:cs="楷体"/>
          <w:sz w:val="32"/>
          <w:szCs w:val="32"/>
        </w:rPr>
        <w:t>第四节  理事会会议</w:t>
      </w:r>
    </w:p>
    <w:p>
      <w:pPr>
        <w:rPr>
          <w:rFonts w:hint="eastAsia" w:ascii="仿宋" w:hAnsi="仿宋" w:eastAsia="仿宋" w:cs="仿宋"/>
          <w:sz w:val="32"/>
          <w:szCs w:val="32"/>
        </w:rPr>
      </w:pPr>
      <w:r>
        <w:rPr>
          <w:rFonts w:hint="eastAsia" w:ascii="仿宋" w:hAnsi="仿宋" w:eastAsia="仿宋" w:cs="仿宋"/>
          <w:sz w:val="32"/>
          <w:szCs w:val="32"/>
        </w:rPr>
        <w:t>第二十四条  理事会会议每年定期召开2次，也可根据需要召开临时会议。理事会会议一般由理事长召集和主持，也可由三分之一以上的理事提议召开。</w:t>
      </w:r>
    </w:p>
    <w:p>
      <w:pPr>
        <w:rPr>
          <w:rFonts w:hint="eastAsia" w:ascii="仿宋" w:hAnsi="仿宋" w:eastAsia="仿宋" w:cs="仿宋"/>
          <w:sz w:val="32"/>
          <w:szCs w:val="32"/>
        </w:rPr>
      </w:pPr>
      <w:r>
        <w:rPr>
          <w:rFonts w:hint="eastAsia" w:ascii="仿宋" w:hAnsi="仿宋" w:eastAsia="仿宋" w:cs="仿宋"/>
          <w:sz w:val="32"/>
          <w:szCs w:val="32"/>
        </w:rPr>
        <w:t>第二十五条  理事会会议程序：</w:t>
      </w:r>
    </w:p>
    <w:p>
      <w:pPr>
        <w:rPr>
          <w:rFonts w:hint="eastAsia" w:ascii="仿宋" w:hAnsi="仿宋" w:eastAsia="仿宋" w:cs="仿宋"/>
          <w:sz w:val="32"/>
          <w:szCs w:val="32"/>
        </w:rPr>
      </w:pPr>
      <w:r>
        <w:rPr>
          <w:rFonts w:hint="eastAsia" w:ascii="仿宋" w:hAnsi="仿宋" w:eastAsia="仿宋" w:cs="仿宋"/>
          <w:sz w:val="32"/>
          <w:szCs w:val="32"/>
        </w:rPr>
        <w:t>（一）提议召开理事会会议，并确定会议议题；</w:t>
      </w:r>
    </w:p>
    <w:p>
      <w:pPr>
        <w:rPr>
          <w:rFonts w:hint="eastAsia" w:ascii="仿宋" w:hAnsi="仿宋" w:eastAsia="仿宋" w:cs="仿宋"/>
          <w:sz w:val="32"/>
          <w:szCs w:val="32"/>
        </w:rPr>
      </w:pPr>
      <w:r>
        <w:rPr>
          <w:rFonts w:hint="eastAsia" w:ascii="仿宋" w:hAnsi="仿宋" w:eastAsia="仿宋" w:cs="仿宋"/>
          <w:sz w:val="32"/>
          <w:szCs w:val="32"/>
        </w:rPr>
        <w:t>（二）提前五个工作日将会议通知（时间、地点、议题等）及相关材料送达全体理事；</w:t>
      </w:r>
    </w:p>
    <w:p>
      <w:pPr>
        <w:rPr>
          <w:rFonts w:hint="eastAsia" w:ascii="仿宋" w:hAnsi="仿宋" w:eastAsia="仿宋" w:cs="仿宋"/>
          <w:sz w:val="32"/>
          <w:szCs w:val="32"/>
        </w:rPr>
      </w:pPr>
      <w:r>
        <w:rPr>
          <w:rFonts w:hint="eastAsia" w:ascii="仿宋" w:hAnsi="仿宋" w:eastAsia="仿宋" w:cs="仿宋"/>
          <w:sz w:val="32"/>
          <w:szCs w:val="32"/>
        </w:rPr>
        <w:t>（三）就会议议题进行讨论；</w:t>
      </w:r>
    </w:p>
    <w:p>
      <w:pPr>
        <w:rPr>
          <w:rFonts w:hint="eastAsia" w:ascii="仿宋" w:hAnsi="仿宋" w:eastAsia="仿宋" w:cs="仿宋"/>
          <w:sz w:val="32"/>
          <w:szCs w:val="32"/>
        </w:rPr>
      </w:pPr>
      <w:r>
        <w:rPr>
          <w:rFonts w:hint="eastAsia" w:ascii="仿宋" w:hAnsi="仿宋" w:eastAsia="仿宋" w:cs="仿宋"/>
          <w:sz w:val="32"/>
          <w:szCs w:val="32"/>
        </w:rPr>
        <w:t>（四）表决并形成理事会决议；</w:t>
      </w:r>
    </w:p>
    <w:p>
      <w:pPr>
        <w:rPr>
          <w:rFonts w:hint="eastAsia" w:ascii="仿宋" w:hAnsi="仿宋" w:eastAsia="仿宋" w:cs="仿宋"/>
          <w:sz w:val="32"/>
          <w:szCs w:val="32"/>
        </w:rPr>
      </w:pPr>
      <w:r>
        <w:rPr>
          <w:rFonts w:hint="eastAsia" w:ascii="仿宋" w:hAnsi="仿宋" w:eastAsia="仿宋" w:cs="仿宋"/>
          <w:sz w:val="32"/>
          <w:szCs w:val="32"/>
        </w:rPr>
        <w:t>（五）制作会议记录。</w:t>
      </w:r>
    </w:p>
    <w:p>
      <w:pPr>
        <w:rPr>
          <w:rFonts w:hint="eastAsia" w:ascii="仿宋" w:hAnsi="仿宋" w:eastAsia="仿宋" w:cs="仿宋"/>
          <w:sz w:val="32"/>
          <w:szCs w:val="32"/>
        </w:rPr>
      </w:pPr>
      <w:r>
        <w:rPr>
          <w:rFonts w:hint="eastAsia" w:ascii="仿宋" w:hAnsi="仿宋" w:eastAsia="仿宋" w:cs="仿宋"/>
          <w:sz w:val="32"/>
          <w:szCs w:val="32"/>
        </w:rPr>
        <w:t>第二十六条  理事会会议须有全部理事的三分之二以上出席方能召开。</w:t>
      </w:r>
    </w:p>
    <w:p>
      <w:pPr>
        <w:rPr>
          <w:rFonts w:hint="eastAsia" w:ascii="仿宋" w:hAnsi="仿宋" w:eastAsia="仿宋" w:cs="仿宋"/>
          <w:sz w:val="32"/>
          <w:szCs w:val="32"/>
        </w:rPr>
      </w:pPr>
      <w:r>
        <w:rPr>
          <w:rFonts w:hint="eastAsia" w:ascii="仿宋" w:hAnsi="仿宋" w:eastAsia="仿宋" w:cs="仿宋"/>
          <w:sz w:val="32"/>
          <w:szCs w:val="32"/>
        </w:rPr>
        <w:t>第二十七条  理事会会议采取记名方式投票表决，每名理事享有一票表决权，理事会决议一般事项须经全部理事的半数以上通过。重大事项包括业务发展规划、重大业务活动计划、机构设置方案、重大财务事项、章程修改等，须经全部理事三分之二以上通过。</w:t>
      </w:r>
    </w:p>
    <w:p>
      <w:pPr>
        <w:rPr>
          <w:rFonts w:hint="eastAsia" w:ascii="仿宋" w:hAnsi="仿宋" w:eastAsia="仿宋" w:cs="仿宋"/>
          <w:sz w:val="32"/>
          <w:szCs w:val="32"/>
        </w:rPr>
      </w:pPr>
      <w:r>
        <w:rPr>
          <w:rFonts w:hint="eastAsia" w:ascii="仿宋" w:hAnsi="仿宋" w:eastAsia="仿宋" w:cs="仿宋"/>
          <w:sz w:val="32"/>
          <w:szCs w:val="32"/>
        </w:rPr>
        <w:t>理事会决议违反法律、法规和本单位章程规定的，在表决中投赞成票的理事承担相应责任，不赞成的不承担责任。</w:t>
      </w:r>
    </w:p>
    <w:p>
      <w:pPr>
        <w:rPr>
          <w:rFonts w:hint="eastAsia" w:ascii="仿宋" w:hAnsi="仿宋" w:eastAsia="仿宋" w:cs="仿宋"/>
          <w:sz w:val="32"/>
          <w:szCs w:val="32"/>
        </w:rPr>
      </w:pPr>
      <w:r>
        <w:rPr>
          <w:rFonts w:hint="eastAsia" w:ascii="仿宋" w:hAnsi="仿宋" w:eastAsia="仿宋" w:cs="仿宋"/>
          <w:sz w:val="32"/>
          <w:szCs w:val="32"/>
        </w:rPr>
        <w:t>第二十八条  理事会会议应当有会议记录。出席会议的理事和记录人，应当在会议记录上签名。理事会会议记录应当作为本单位重要档案妥善保存。</w:t>
      </w:r>
    </w:p>
    <w:p>
      <w:pPr>
        <w:rPr>
          <w:rFonts w:hint="eastAsia" w:ascii="仿宋" w:hAnsi="仿宋" w:eastAsia="仿宋" w:cs="仿宋"/>
          <w:sz w:val="32"/>
          <w:szCs w:val="32"/>
        </w:rPr>
      </w:pPr>
      <w:r>
        <w:rPr>
          <w:rFonts w:hint="eastAsia" w:ascii="仿宋" w:hAnsi="仿宋" w:eastAsia="仿宋" w:cs="仿宋"/>
          <w:sz w:val="32"/>
          <w:szCs w:val="32"/>
        </w:rPr>
        <w:t>第二十九条  理事会会议记录应当载明以下内容：</w:t>
      </w:r>
    </w:p>
    <w:p>
      <w:pPr>
        <w:rPr>
          <w:rFonts w:hint="eastAsia" w:ascii="仿宋" w:hAnsi="仿宋" w:eastAsia="仿宋" w:cs="仿宋"/>
          <w:sz w:val="32"/>
          <w:szCs w:val="32"/>
        </w:rPr>
      </w:pPr>
      <w:r>
        <w:rPr>
          <w:rFonts w:hint="eastAsia" w:ascii="仿宋" w:hAnsi="仿宋" w:eastAsia="仿宋" w:cs="仿宋"/>
          <w:sz w:val="32"/>
          <w:szCs w:val="32"/>
        </w:rPr>
        <w:t>（一）出席会议的理事，列席人员，缺席人员及事由；</w:t>
      </w:r>
    </w:p>
    <w:p>
      <w:pPr>
        <w:rPr>
          <w:rFonts w:hint="eastAsia" w:ascii="仿宋" w:hAnsi="仿宋" w:eastAsia="仿宋" w:cs="仿宋"/>
          <w:sz w:val="32"/>
          <w:szCs w:val="32"/>
        </w:rPr>
      </w:pPr>
      <w:r>
        <w:rPr>
          <w:rFonts w:hint="eastAsia" w:ascii="仿宋" w:hAnsi="仿宋" w:eastAsia="仿宋" w:cs="仿宋"/>
          <w:sz w:val="32"/>
          <w:szCs w:val="32"/>
        </w:rPr>
        <w:t>（二）会议的日期、地点；</w:t>
      </w:r>
    </w:p>
    <w:p>
      <w:pPr>
        <w:rPr>
          <w:rFonts w:hint="eastAsia" w:ascii="仿宋" w:hAnsi="仿宋" w:eastAsia="仿宋" w:cs="仿宋"/>
          <w:sz w:val="32"/>
          <w:szCs w:val="32"/>
        </w:rPr>
      </w:pPr>
      <w:r>
        <w:rPr>
          <w:rFonts w:hint="eastAsia" w:ascii="仿宋" w:hAnsi="仿宋" w:eastAsia="仿宋" w:cs="仿宋"/>
          <w:sz w:val="32"/>
          <w:szCs w:val="32"/>
        </w:rPr>
        <w:t>（三）主要议题及议程；</w:t>
      </w:r>
    </w:p>
    <w:p>
      <w:pPr>
        <w:rPr>
          <w:rFonts w:hint="eastAsia" w:ascii="仿宋" w:hAnsi="仿宋" w:eastAsia="仿宋" w:cs="仿宋"/>
          <w:sz w:val="32"/>
          <w:szCs w:val="32"/>
        </w:rPr>
      </w:pPr>
      <w:r>
        <w:rPr>
          <w:rFonts w:hint="eastAsia" w:ascii="仿宋" w:hAnsi="仿宋" w:eastAsia="仿宋" w:cs="仿宋"/>
          <w:sz w:val="32"/>
          <w:szCs w:val="32"/>
        </w:rPr>
        <w:t>（四）各位理事的发言要点；</w:t>
      </w:r>
    </w:p>
    <w:p>
      <w:pPr>
        <w:rPr>
          <w:rFonts w:hint="eastAsia" w:ascii="仿宋" w:hAnsi="仿宋" w:eastAsia="仿宋" w:cs="仿宋"/>
          <w:sz w:val="32"/>
          <w:szCs w:val="32"/>
        </w:rPr>
      </w:pPr>
      <w:r>
        <w:rPr>
          <w:rFonts w:hint="eastAsia" w:ascii="仿宋" w:hAnsi="仿宋" w:eastAsia="仿宋" w:cs="仿宋"/>
          <w:sz w:val="32"/>
          <w:szCs w:val="32"/>
        </w:rPr>
        <w:t>（五）提交表决事项的表决结果；</w:t>
      </w:r>
    </w:p>
    <w:p>
      <w:pPr>
        <w:rPr>
          <w:rFonts w:hint="eastAsia" w:ascii="仿宋" w:hAnsi="仿宋" w:eastAsia="仿宋" w:cs="仿宋"/>
          <w:sz w:val="32"/>
          <w:szCs w:val="32"/>
        </w:rPr>
      </w:pPr>
      <w:r>
        <w:rPr>
          <w:rFonts w:hint="eastAsia" w:ascii="仿宋" w:hAnsi="仿宋" w:eastAsia="仿宋" w:cs="仿宋"/>
          <w:sz w:val="32"/>
          <w:szCs w:val="32"/>
        </w:rPr>
        <w:t>（六）理事会认为应当载入会议记录的其他内容。</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第四章   监事会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sz w:val="32"/>
          <w:szCs w:val="32"/>
        </w:rPr>
        <w:t xml:space="preserve">第三十条 </w:t>
      </w:r>
      <w:r>
        <w:rPr>
          <w:rFonts w:hint="eastAsia" w:ascii="仿宋" w:hAnsi="仿宋" w:eastAsia="仿宋" w:cs="仿宋"/>
          <w:i w:val="0"/>
          <w:iCs w:val="0"/>
          <w:caps w:val="0"/>
          <w:color w:val="000000"/>
          <w:spacing w:val="0"/>
          <w:sz w:val="32"/>
          <w:szCs w:val="32"/>
        </w:rPr>
        <w:t>  本单位设立</w:t>
      </w:r>
      <w:r>
        <w:rPr>
          <w:rFonts w:hint="eastAsia" w:ascii="仿宋" w:hAnsi="仿宋" w:eastAsia="仿宋" w:cs="仿宋"/>
          <w:i w:val="0"/>
          <w:iCs w:val="0"/>
          <w:caps w:val="0"/>
          <w:color w:val="000000"/>
          <w:spacing w:val="0"/>
          <w:sz w:val="32"/>
          <w:szCs w:val="32"/>
          <w:lang w:val="en-US" w:eastAsia="zh-CN"/>
        </w:rPr>
        <w:t>文博</w:t>
      </w:r>
      <w:r>
        <w:rPr>
          <w:rFonts w:hint="eastAsia" w:ascii="仿宋" w:hAnsi="仿宋" w:eastAsia="仿宋" w:cs="仿宋"/>
          <w:i w:val="0"/>
          <w:iCs w:val="0"/>
          <w:caps w:val="0"/>
          <w:color w:val="000000"/>
          <w:spacing w:val="0"/>
          <w:sz w:val="32"/>
          <w:szCs w:val="32"/>
        </w:rPr>
        <w:t>监事会，对理事会和管理层行使职权行为进行监督。监事会对博物馆举办单位负责并报告工作。监事会任期与理事会相同。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w:t>
      </w:r>
      <w:r>
        <w:rPr>
          <w:rFonts w:hint="eastAsia" w:ascii="仿宋" w:hAnsi="仿宋" w:eastAsia="仿宋" w:cs="仿宋"/>
          <w:i w:val="0"/>
          <w:iCs w:val="0"/>
          <w:caps w:val="0"/>
          <w:color w:val="000000"/>
          <w:spacing w:val="0"/>
          <w:sz w:val="32"/>
          <w:szCs w:val="32"/>
          <w:lang w:val="en-US" w:eastAsia="zh-CN"/>
        </w:rPr>
        <w:t>三十一</w:t>
      </w:r>
      <w:r>
        <w:rPr>
          <w:rFonts w:hint="eastAsia" w:ascii="仿宋" w:hAnsi="仿宋" w:eastAsia="仿宋" w:cs="仿宋"/>
          <w:i w:val="0"/>
          <w:iCs w:val="0"/>
          <w:caps w:val="0"/>
          <w:color w:val="000000"/>
          <w:spacing w:val="0"/>
          <w:sz w:val="32"/>
          <w:szCs w:val="32"/>
        </w:rPr>
        <w:t>条  监事会由</w:t>
      </w:r>
      <w:r>
        <w:rPr>
          <w:rFonts w:hint="eastAsia" w:ascii="仿宋" w:hAnsi="仿宋" w:eastAsia="仿宋" w:cs="仿宋"/>
          <w:i w:val="0"/>
          <w:iCs w:val="0"/>
          <w:caps w:val="0"/>
          <w:color w:val="000000"/>
          <w:spacing w:val="0"/>
          <w:sz w:val="32"/>
          <w:szCs w:val="32"/>
          <w:lang w:val="en-US" w:eastAsia="zh-CN"/>
        </w:rPr>
        <w:t>不少于3</w:t>
      </w:r>
      <w:r>
        <w:rPr>
          <w:rFonts w:hint="eastAsia" w:ascii="仿宋" w:hAnsi="仿宋" w:eastAsia="仿宋" w:cs="仿宋"/>
          <w:i w:val="0"/>
          <w:iCs w:val="0"/>
          <w:caps w:val="0"/>
          <w:color w:val="000000"/>
          <w:spacing w:val="0"/>
          <w:sz w:val="32"/>
          <w:szCs w:val="32"/>
        </w:rPr>
        <w:t>名监事组成</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设监事</w:t>
      </w:r>
      <w:r>
        <w:rPr>
          <w:rFonts w:hint="eastAsia" w:ascii="仿宋" w:hAnsi="仿宋" w:eastAsia="仿宋" w:cs="仿宋"/>
          <w:i w:val="0"/>
          <w:iCs w:val="0"/>
          <w:caps w:val="0"/>
          <w:color w:val="000000"/>
          <w:spacing w:val="0"/>
          <w:sz w:val="32"/>
          <w:szCs w:val="32"/>
          <w:lang w:val="en-US" w:eastAsia="zh-CN"/>
        </w:rPr>
        <w:t>会主席</w:t>
      </w:r>
      <w:r>
        <w:rPr>
          <w:rFonts w:hint="eastAsia" w:ascii="仿宋" w:hAnsi="仿宋" w:eastAsia="仿宋" w:cs="仿宋"/>
          <w:i w:val="0"/>
          <w:iCs w:val="0"/>
          <w:caps w:val="0"/>
          <w:color w:val="000000"/>
          <w:spacing w:val="0"/>
          <w:sz w:val="32"/>
          <w:szCs w:val="32"/>
        </w:rPr>
        <w:t>1名。</w:t>
      </w:r>
      <w:r>
        <w:rPr>
          <w:rFonts w:hint="eastAsia" w:ascii="仿宋" w:hAnsi="仿宋" w:eastAsia="仿宋" w:cs="仿宋"/>
          <w:i w:val="0"/>
          <w:iCs w:val="0"/>
          <w:caps w:val="0"/>
          <w:color w:val="000000"/>
          <w:spacing w:val="0"/>
          <w:sz w:val="32"/>
          <w:szCs w:val="32"/>
          <w:lang w:val="en-US" w:eastAsia="zh-CN"/>
        </w:rPr>
        <w:t>成员在举办者代表、本单位职工中产生。</w:t>
      </w:r>
      <w:r>
        <w:rPr>
          <w:rFonts w:hint="eastAsia" w:ascii="仿宋" w:hAnsi="仿宋" w:eastAsia="仿宋" w:cs="仿宋"/>
          <w:i w:val="0"/>
          <w:iCs w:val="0"/>
          <w:caps w:val="0"/>
          <w:color w:val="000000"/>
          <w:spacing w:val="0"/>
          <w:sz w:val="32"/>
          <w:szCs w:val="32"/>
        </w:rPr>
        <w:t>单位管理层成员和财务负责人不得兼任监事。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第三</w:t>
      </w:r>
      <w:r>
        <w:rPr>
          <w:rFonts w:hint="eastAsia" w:ascii="仿宋" w:hAnsi="仿宋" w:eastAsia="仿宋" w:cs="仿宋"/>
          <w:i w:val="0"/>
          <w:iCs w:val="0"/>
          <w:caps w:val="0"/>
          <w:color w:val="000000"/>
          <w:spacing w:val="0"/>
          <w:sz w:val="32"/>
          <w:szCs w:val="32"/>
          <w:lang w:val="en-US" w:eastAsia="zh-CN"/>
        </w:rPr>
        <w:t>十二</w:t>
      </w:r>
      <w:r>
        <w:rPr>
          <w:rFonts w:hint="eastAsia" w:ascii="仿宋" w:hAnsi="仿宋" w:eastAsia="仿宋" w:cs="仿宋"/>
          <w:i w:val="0"/>
          <w:iCs w:val="0"/>
          <w:caps w:val="0"/>
          <w:color w:val="000000"/>
          <w:spacing w:val="0"/>
          <w:sz w:val="32"/>
          <w:szCs w:val="32"/>
        </w:rPr>
        <w:t>条  监事为不授薪的社会公益职位。监事不因监事资格在本单位领取薪酬。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w:t>
      </w:r>
      <w:r>
        <w:rPr>
          <w:rFonts w:hint="eastAsia" w:ascii="仿宋" w:hAnsi="仿宋" w:eastAsia="仿宋" w:cs="仿宋"/>
          <w:i w:val="0"/>
          <w:iCs w:val="0"/>
          <w:caps w:val="0"/>
          <w:color w:val="000000"/>
          <w:spacing w:val="0"/>
          <w:sz w:val="32"/>
          <w:szCs w:val="32"/>
          <w:lang w:val="en-US" w:eastAsia="zh-CN"/>
        </w:rPr>
        <w:t>三十三</w:t>
      </w:r>
      <w:r>
        <w:rPr>
          <w:rFonts w:hint="eastAsia" w:ascii="仿宋" w:hAnsi="仿宋" w:eastAsia="仿宋" w:cs="仿宋"/>
          <w:i w:val="0"/>
          <w:iCs w:val="0"/>
          <w:caps w:val="0"/>
          <w:color w:val="000000"/>
          <w:spacing w:val="0"/>
          <w:sz w:val="32"/>
          <w:szCs w:val="32"/>
        </w:rPr>
        <w:t>条   监事会行使下列职权：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（一）监督理事会、管理层执行上级政策和理事会决议；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（二）监督理事会、管理层的职务行为，当其行为损害博物馆的利益时，要求其予以纠正；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（三）对违反法律法规、博物馆章程或者理事会决议的理事及管理层人员提出</w:t>
      </w:r>
      <w:r>
        <w:rPr>
          <w:rFonts w:hint="eastAsia" w:ascii="仿宋" w:hAnsi="仿宋" w:eastAsia="仿宋" w:cs="仿宋"/>
          <w:i w:val="0"/>
          <w:iCs w:val="0"/>
          <w:caps w:val="0"/>
          <w:color w:val="000000"/>
          <w:spacing w:val="0"/>
          <w:sz w:val="32"/>
          <w:szCs w:val="32"/>
          <w:lang w:val="en-US" w:eastAsia="zh-CN"/>
        </w:rPr>
        <w:t>意见</w:t>
      </w:r>
      <w:r>
        <w:rPr>
          <w:rFonts w:hint="eastAsia" w:ascii="仿宋" w:hAnsi="仿宋" w:eastAsia="仿宋" w:cs="仿宋"/>
          <w:i w:val="0"/>
          <w:iCs w:val="0"/>
          <w:caps w:val="0"/>
          <w:color w:val="000000"/>
          <w:spacing w:val="0"/>
          <w:sz w:val="32"/>
          <w:szCs w:val="32"/>
        </w:rPr>
        <w:t>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w:t>
      </w:r>
      <w:r>
        <w:rPr>
          <w:rFonts w:hint="eastAsia" w:ascii="仿宋" w:hAnsi="仿宋" w:eastAsia="仿宋" w:cs="仿宋"/>
          <w:i w:val="0"/>
          <w:iCs w:val="0"/>
          <w:caps w:val="0"/>
          <w:color w:val="000000"/>
          <w:spacing w:val="0"/>
          <w:sz w:val="32"/>
          <w:szCs w:val="32"/>
          <w:lang w:val="en-US" w:eastAsia="zh-CN"/>
        </w:rPr>
        <w:t>监督</w:t>
      </w:r>
      <w:r>
        <w:rPr>
          <w:rFonts w:hint="eastAsia" w:ascii="仿宋" w:hAnsi="仿宋" w:eastAsia="仿宋" w:cs="仿宋"/>
          <w:i w:val="0"/>
          <w:iCs w:val="0"/>
          <w:caps w:val="0"/>
          <w:color w:val="000000"/>
          <w:spacing w:val="0"/>
          <w:sz w:val="32"/>
          <w:szCs w:val="32"/>
        </w:rPr>
        <w:t>博物馆财务、资产及</w:t>
      </w:r>
      <w:r>
        <w:rPr>
          <w:rFonts w:hint="eastAsia" w:ascii="仿宋" w:hAnsi="仿宋" w:eastAsia="仿宋" w:cs="仿宋"/>
          <w:i w:val="0"/>
          <w:iCs w:val="0"/>
          <w:caps w:val="0"/>
          <w:color w:val="000000"/>
          <w:spacing w:val="0"/>
          <w:sz w:val="32"/>
          <w:szCs w:val="32"/>
          <w:lang w:val="en-US" w:eastAsia="zh-CN"/>
        </w:rPr>
        <w:t>重大事务事项</w:t>
      </w:r>
      <w:r>
        <w:rPr>
          <w:rFonts w:hint="eastAsia" w:ascii="仿宋" w:hAnsi="仿宋" w:eastAsia="仿宋" w:cs="仿宋"/>
          <w:i w:val="0"/>
          <w:iCs w:val="0"/>
          <w:caps w:val="0"/>
          <w:color w:val="000000"/>
          <w:spacing w:val="0"/>
          <w:sz w:val="32"/>
          <w:szCs w:val="32"/>
        </w:rPr>
        <w:t>情况，并提出相关建议；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（五）列席理事会会议，可对所议事项提出</w:t>
      </w:r>
      <w:r>
        <w:rPr>
          <w:rFonts w:hint="eastAsia" w:ascii="仿宋" w:hAnsi="仿宋" w:eastAsia="仿宋" w:cs="仿宋"/>
          <w:i w:val="0"/>
          <w:iCs w:val="0"/>
          <w:caps w:val="0"/>
          <w:color w:val="000000"/>
          <w:spacing w:val="0"/>
          <w:sz w:val="32"/>
          <w:szCs w:val="32"/>
          <w:lang w:val="en-US" w:eastAsia="zh-CN"/>
        </w:rPr>
        <w:t>意见</w:t>
      </w:r>
      <w:r>
        <w:rPr>
          <w:rFonts w:hint="eastAsia" w:ascii="仿宋" w:hAnsi="仿宋" w:eastAsia="仿宋" w:cs="仿宋"/>
          <w:i w:val="0"/>
          <w:iCs w:val="0"/>
          <w:caps w:val="0"/>
          <w:color w:val="000000"/>
          <w:spacing w:val="0"/>
          <w:sz w:val="32"/>
          <w:szCs w:val="32"/>
        </w:rPr>
        <w:t>建议</w:t>
      </w:r>
      <w:r>
        <w:rPr>
          <w:rFonts w:hint="eastAsia" w:ascii="仿宋" w:hAnsi="仿宋" w:eastAsia="仿宋" w:cs="仿宋"/>
          <w:i w:val="0"/>
          <w:iCs w:val="0"/>
          <w:caps w:val="0"/>
          <w:color w:val="000000"/>
          <w:spacing w:val="0"/>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六）</w:t>
      </w:r>
      <w:r>
        <w:rPr>
          <w:rFonts w:hint="eastAsia" w:ascii="仿宋" w:hAnsi="仿宋" w:eastAsia="仿宋" w:cs="仿宋"/>
          <w:i w:val="0"/>
          <w:iCs w:val="0"/>
          <w:caps w:val="0"/>
          <w:color w:val="000000"/>
          <w:spacing w:val="0"/>
          <w:sz w:val="32"/>
          <w:szCs w:val="32"/>
          <w:lang w:eastAsia="zh-CN"/>
        </w:rPr>
        <w:t>监督职工反映情况的落实办理情况。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w:t>
      </w:r>
      <w:r>
        <w:rPr>
          <w:rFonts w:hint="eastAsia" w:ascii="仿宋" w:hAnsi="仿宋" w:eastAsia="仿宋" w:cs="仿宋"/>
          <w:i w:val="0"/>
          <w:iCs w:val="0"/>
          <w:caps w:val="0"/>
          <w:color w:val="000000"/>
          <w:spacing w:val="0"/>
          <w:sz w:val="32"/>
          <w:szCs w:val="32"/>
          <w:lang w:val="en-US" w:eastAsia="zh-CN"/>
        </w:rPr>
        <w:t>三十四</w:t>
      </w:r>
      <w:r>
        <w:rPr>
          <w:rFonts w:hint="eastAsia" w:ascii="仿宋" w:hAnsi="仿宋" w:eastAsia="仿宋" w:cs="仿宋"/>
          <w:i w:val="0"/>
          <w:iCs w:val="0"/>
          <w:caps w:val="0"/>
          <w:color w:val="000000"/>
          <w:spacing w:val="0"/>
          <w:sz w:val="32"/>
          <w:szCs w:val="32"/>
        </w:rPr>
        <w:t>条  监事会会议一般每半年召开一次，必要时可根据监督检查需要随时召开。监事会会议应由监事本人出席。临时会议可以另定通知方式。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w:t>
      </w:r>
      <w:r>
        <w:rPr>
          <w:rFonts w:hint="eastAsia" w:ascii="仿宋" w:hAnsi="仿宋" w:eastAsia="仿宋" w:cs="仿宋"/>
          <w:i w:val="0"/>
          <w:iCs w:val="0"/>
          <w:caps w:val="0"/>
          <w:color w:val="000000"/>
          <w:spacing w:val="0"/>
          <w:sz w:val="32"/>
          <w:szCs w:val="32"/>
          <w:lang w:val="en-US" w:eastAsia="zh-CN"/>
        </w:rPr>
        <w:t>三十五</w:t>
      </w:r>
      <w:r>
        <w:rPr>
          <w:rFonts w:hint="eastAsia" w:ascii="仿宋" w:hAnsi="仿宋" w:eastAsia="仿宋" w:cs="仿宋"/>
          <w:i w:val="0"/>
          <w:iCs w:val="0"/>
          <w:caps w:val="0"/>
          <w:color w:val="000000"/>
          <w:spacing w:val="0"/>
          <w:sz w:val="32"/>
          <w:szCs w:val="32"/>
        </w:rPr>
        <w:t>条  监事会会议须全体监事出席才能召开。监事会会议由监事</w:t>
      </w:r>
      <w:r>
        <w:rPr>
          <w:rFonts w:hint="eastAsia" w:ascii="仿宋" w:hAnsi="仿宋" w:eastAsia="仿宋" w:cs="仿宋"/>
          <w:i w:val="0"/>
          <w:iCs w:val="0"/>
          <w:caps w:val="0"/>
          <w:color w:val="000000"/>
          <w:spacing w:val="0"/>
          <w:sz w:val="32"/>
          <w:szCs w:val="32"/>
          <w:lang w:val="en-US" w:eastAsia="zh-CN"/>
        </w:rPr>
        <w:t>主席</w:t>
      </w:r>
      <w:r>
        <w:rPr>
          <w:rFonts w:hint="eastAsia" w:ascii="仿宋" w:hAnsi="仿宋" w:eastAsia="仿宋" w:cs="仿宋"/>
          <w:i w:val="0"/>
          <w:iCs w:val="0"/>
          <w:caps w:val="0"/>
          <w:color w:val="000000"/>
          <w:spacing w:val="0"/>
          <w:sz w:val="32"/>
          <w:szCs w:val="32"/>
        </w:rPr>
        <w:t>主持，重要事项实行一人一票表决制。作出的决议，须经全体监事的三分之二以上通过方为有效。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w:t>
      </w:r>
      <w:r>
        <w:rPr>
          <w:rFonts w:hint="eastAsia" w:ascii="仿宋" w:hAnsi="仿宋" w:eastAsia="仿宋" w:cs="仿宋"/>
          <w:i w:val="0"/>
          <w:iCs w:val="0"/>
          <w:caps w:val="0"/>
          <w:color w:val="000000"/>
          <w:spacing w:val="0"/>
          <w:sz w:val="32"/>
          <w:szCs w:val="32"/>
          <w:lang w:val="en-US" w:eastAsia="zh-CN"/>
        </w:rPr>
        <w:t>三十六</w:t>
      </w:r>
      <w:r>
        <w:rPr>
          <w:rFonts w:hint="eastAsia" w:ascii="仿宋" w:hAnsi="仿宋" w:eastAsia="仿宋" w:cs="仿宋"/>
          <w:i w:val="0"/>
          <w:iCs w:val="0"/>
          <w:caps w:val="0"/>
          <w:color w:val="000000"/>
          <w:spacing w:val="0"/>
          <w:sz w:val="32"/>
          <w:szCs w:val="32"/>
        </w:rPr>
        <w:t>条  监事会认为必要时，可邀请理事长、理事或管理层人员列席会议。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w:t>
      </w:r>
      <w:r>
        <w:rPr>
          <w:rFonts w:hint="eastAsia" w:ascii="仿宋" w:hAnsi="仿宋" w:eastAsia="仿宋" w:cs="仿宋"/>
          <w:i w:val="0"/>
          <w:iCs w:val="0"/>
          <w:caps w:val="0"/>
          <w:color w:val="000000"/>
          <w:spacing w:val="0"/>
          <w:sz w:val="32"/>
          <w:szCs w:val="32"/>
          <w:lang w:val="en-US" w:eastAsia="zh-CN"/>
        </w:rPr>
        <w:t>三十七</w:t>
      </w:r>
      <w:r>
        <w:rPr>
          <w:rFonts w:hint="eastAsia" w:ascii="仿宋" w:hAnsi="仿宋" w:eastAsia="仿宋" w:cs="仿宋"/>
          <w:i w:val="0"/>
          <w:iCs w:val="0"/>
          <w:caps w:val="0"/>
          <w:color w:val="000000"/>
          <w:spacing w:val="0"/>
          <w:sz w:val="32"/>
          <w:szCs w:val="32"/>
        </w:rPr>
        <w:t>条</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监事会每年向理事会会议汇报一次工作，并接受民主评议。对长期不履行民主监督职责和利用监督职权扰乱其它组织正常工作的监事会成员，经组织提议或三分之一以上监事会成员联名提议，报上级党委批准，可召开职工代表大会进行罢免。</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第五章    管理层</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十</w:t>
      </w:r>
      <w:r>
        <w:rPr>
          <w:rFonts w:hint="eastAsia" w:ascii="仿宋" w:hAnsi="仿宋" w:eastAsia="仿宋" w:cs="仿宋"/>
          <w:sz w:val="32"/>
          <w:szCs w:val="32"/>
          <w:lang w:val="en-US" w:eastAsia="zh-CN"/>
        </w:rPr>
        <w:t>八</w:t>
      </w:r>
      <w:r>
        <w:rPr>
          <w:rFonts w:hint="eastAsia" w:ascii="仿宋" w:hAnsi="仿宋" w:eastAsia="仿宋" w:cs="仿宋"/>
          <w:sz w:val="32"/>
          <w:szCs w:val="32"/>
        </w:rPr>
        <w:t>条  本单位管理层由馆长及其他主要管理人员组成，是理事会的执行机构。管理层实行馆长负责制。</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十</w:t>
      </w:r>
      <w:r>
        <w:rPr>
          <w:rFonts w:hint="eastAsia" w:ascii="仿宋" w:hAnsi="仿宋" w:eastAsia="仿宋" w:cs="仿宋"/>
          <w:sz w:val="32"/>
          <w:szCs w:val="32"/>
          <w:lang w:val="en-US" w:eastAsia="zh-CN"/>
        </w:rPr>
        <w:t>九</w:t>
      </w:r>
      <w:r>
        <w:rPr>
          <w:rFonts w:hint="eastAsia" w:ascii="仿宋" w:hAnsi="仿宋" w:eastAsia="仿宋" w:cs="仿宋"/>
          <w:sz w:val="32"/>
          <w:szCs w:val="32"/>
        </w:rPr>
        <w:t>条  管理层履行下列职责：</w:t>
      </w:r>
    </w:p>
    <w:p>
      <w:pPr>
        <w:rPr>
          <w:rFonts w:hint="eastAsia" w:ascii="仿宋" w:hAnsi="仿宋" w:eastAsia="仿宋" w:cs="仿宋"/>
          <w:sz w:val="32"/>
          <w:szCs w:val="32"/>
        </w:rPr>
      </w:pPr>
      <w:r>
        <w:rPr>
          <w:rFonts w:hint="eastAsia" w:ascii="仿宋" w:hAnsi="仿宋" w:eastAsia="仿宋" w:cs="仿宋"/>
          <w:sz w:val="32"/>
          <w:szCs w:val="32"/>
        </w:rPr>
        <w:t>（一）执行理事会决议；</w:t>
      </w:r>
    </w:p>
    <w:p>
      <w:pPr>
        <w:rPr>
          <w:rFonts w:hint="eastAsia" w:ascii="仿宋" w:hAnsi="仿宋" w:eastAsia="仿宋" w:cs="仿宋"/>
          <w:sz w:val="32"/>
          <w:szCs w:val="32"/>
        </w:rPr>
      </w:pPr>
      <w:r>
        <w:rPr>
          <w:rFonts w:hint="eastAsia" w:ascii="仿宋" w:hAnsi="仿宋" w:eastAsia="仿宋" w:cs="仿宋"/>
          <w:sz w:val="32"/>
          <w:szCs w:val="32"/>
        </w:rPr>
        <w:t>（二）拟定和实施年度工作计划等日常业务管理；</w:t>
      </w:r>
    </w:p>
    <w:p>
      <w:pPr>
        <w:rPr>
          <w:rFonts w:hint="eastAsia" w:ascii="仿宋" w:hAnsi="仿宋" w:eastAsia="仿宋" w:cs="仿宋"/>
          <w:sz w:val="32"/>
          <w:szCs w:val="32"/>
        </w:rPr>
      </w:pPr>
      <w:r>
        <w:rPr>
          <w:rFonts w:hint="eastAsia" w:ascii="仿宋" w:hAnsi="仿宋" w:eastAsia="仿宋" w:cs="仿宋"/>
          <w:sz w:val="32"/>
          <w:szCs w:val="32"/>
        </w:rPr>
        <w:t>（三）编制并组织实施经费预算等财务资产管理；</w:t>
      </w:r>
    </w:p>
    <w:p>
      <w:pPr>
        <w:rPr>
          <w:rFonts w:hint="eastAsia" w:ascii="仿宋" w:hAnsi="仿宋" w:eastAsia="仿宋" w:cs="仿宋"/>
          <w:sz w:val="32"/>
          <w:szCs w:val="32"/>
        </w:rPr>
      </w:pPr>
      <w:r>
        <w:rPr>
          <w:rFonts w:hint="eastAsia" w:ascii="仿宋" w:hAnsi="仿宋" w:eastAsia="仿宋" w:cs="仿宋"/>
          <w:sz w:val="32"/>
          <w:szCs w:val="32"/>
        </w:rPr>
        <w:t>（四）工作人员管理；</w:t>
      </w:r>
    </w:p>
    <w:p>
      <w:pPr>
        <w:rPr>
          <w:rFonts w:hint="eastAsia" w:ascii="仿宋" w:hAnsi="仿宋" w:eastAsia="仿宋" w:cs="仿宋"/>
          <w:sz w:val="32"/>
          <w:szCs w:val="32"/>
        </w:rPr>
      </w:pPr>
      <w:r>
        <w:rPr>
          <w:rFonts w:hint="eastAsia" w:ascii="仿宋" w:hAnsi="仿宋" w:eastAsia="仿宋" w:cs="仿宋"/>
          <w:sz w:val="32"/>
          <w:szCs w:val="32"/>
        </w:rPr>
        <w:t>（五）负责博物馆日常事务运行；</w:t>
      </w:r>
    </w:p>
    <w:p>
      <w:pPr>
        <w:rPr>
          <w:rFonts w:hint="eastAsia" w:ascii="仿宋" w:hAnsi="仿宋" w:eastAsia="仿宋" w:cs="仿宋"/>
          <w:sz w:val="32"/>
          <w:szCs w:val="32"/>
        </w:rPr>
      </w:pPr>
      <w:r>
        <w:rPr>
          <w:rFonts w:hint="eastAsia" w:ascii="仿宋" w:hAnsi="仿宋" w:eastAsia="仿宋" w:cs="仿宋"/>
          <w:sz w:val="32"/>
          <w:szCs w:val="32"/>
        </w:rPr>
        <w:t>（六）定期向理事会汇报工作；</w:t>
      </w:r>
    </w:p>
    <w:p>
      <w:pPr>
        <w:rPr>
          <w:rFonts w:hint="eastAsia" w:ascii="仿宋" w:hAnsi="仿宋" w:eastAsia="仿宋" w:cs="仿宋"/>
          <w:sz w:val="32"/>
          <w:szCs w:val="32"/>
        </w:rPr>
      </w:pPr>
      <w:r>
        <w:rPr>
          <w:rFonts w:hint="eastAsia" w:ascii="仿宋" w:hAnsi="仿宋" w:eastAsia="仿宋" w:cs="仿宋"/>
          <w:sz w:val="32"/>
          <w:szCs w:val="32"/>
        </w:rPr>
        <w:t>（七）理事会赋予的其他职权。</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 xml:space="preserve">十条  馆长作为拟任法定代表人人选，经登记管理机关核准登记后，取得本博物馆法定代表人资格。 </w:t>
      </w:r>
    </w:p>
    <w:p>
      <w:pPr>
        <w:rPr>
          <w:rFonts w:hint="eastAsia" w:ascii="仿宋" w:hAnsi="仿宋" w:eastAsia="仿宋" w:cs="仿宋"/>
          <w:sz w:val="32"/>
          <w:szCs w:val="32"/>
        </w:rPr>
      </w:pPr>
      <w:r>
        <w:rPr>
          <w:rFonts w:hint="eastAsia" w:ascii="仿宋" w:hAnsi="仿宋" w:eastAsia="仿宋" w:cs="仿宋"/>
          <w:sz w:val="32"/>
          <w:szCs w:val="32"/>
        </w:rPr>
        <w:t>馆长行使下列职权：</w:t>
      </w:r>
    </w:p>
    <w:p>
      <w:pPr>
        <w:rPr>
          <w:rFonts w:hint="eastAsia" w:ascii="仿宋" w:hAnsi="仿宋" w:eastAsia="仿宋" w:cs="仿宋"/>
          <w:sz w:val="32"/>
          <w:szCs w:val="32"/>
        </w:rPr>
      </w:pPr>
      <w:r>
        <w:rPr>
          <w:rFonts w:hint="eastAsia" w:ascii="仿宋" w:hAnsi="仿宋" w:eastAsia="仿宋" w:cs="仿宋"/>
          <w:sz w:val="32"/>
          <w:szCs w:val="32"/>
        </w:rPr>
        <w:t>（一）全面负责本单位业务管理工作；</w:t>
      </w:r>
    </w:p>
    <w:p>
      <w:pPr>
        <w:rPr>
          <w:rFonts w:hint="eastAsia" w:ascii="仿宋" w:hAnsi="仿宋" w:eastAsia="仿宋" w:cs="仿宋"/>
          <w:sz w:val="32"/>
          <w:szCs w:val="32"/>
        </w:rPr>
      </w:pPr>
      <w:r>
        <w:rPr>
          <w:rFonts w:hint="eastAsia" w:ascii="仿宋" w:hAnsi="仿宋" w:eastAsia="仿宋" w:cs="仿宋"/>
          <w:sz w:val="32"/>
          <w:szCs w:val="32"/>
        </w:rPr>
        <w:t>（二）组织管理层贯彻执行理事会决议；</w:t>
      </w:r>
    </w:p>
    <w:p>
      <w:pPr>
        <w:rPr>
          <w:rFonts w:hint="eastAsia" w:ascii="仿宋" w:hAnsi="仿宋" w:eastAsia="仿宋" w:cs="仿宋"/>
          <w:sz w:val="32"/>
          <w:szCs w:val="32"/>
        </w:rPr>
      </w:pPr>
      <w:r>
        <w:rPr>
          <w:rFonts w:hint="eastAsia" w:ascii="仿宋" w:hAnsi="仿宋" w:eastAsia="仿宋" w:cs="仿宋"/>
          <w:sz w:val="32"/>
          <w:szCs w:val="32"/>
        </w:rPr>
        <w:t>（三）提出本单位内部机构设置方案；</w:t>
      </w:r>
    </w:p>
    <w:p>
      <w:pPr>
        <w:rPr>
          <w:rFonts w:hint="eastAsia" w:ascii="仿宋" w:hAnsi="仿宋" w:eastAsia="仿宋" w:cs="仿宋"/>
          <w:sz w:val="32"/>
          <w:szCs w:val="32"/>
        </w:rPr>
      </w:pPr>
      <w:r>
        <w:rPr>
          <w:rFonts w:hint="eastAsia" w:ascii="仿宋" w:hAnsi="仿宋" w:eastAsia="仿宋" w:cs="仿宋"/>
          <w:sz w:val="32"/>
          <w:szCs w:val="32"/>
        </w:rPr>
        <w:t>（四）组织制定本单位内部主要管理制度；</w:t>
      </w:r>
    </w:p>
    <w:p>
      <w:pPr>
        <w:rPr>
          <w:rFonts w:hint="eastAsia" w:ascii="仿宋" w:hAnsi="仿宋" w:eastAsia="仿宋" w:cs="仿宋"/>
          <w:sz w:val="32"/>
          <w:szCs w:val="32"/>
        </w:rPr>
      </w:pPr>
      <w:r>
        <w:rPr>
          <w:rFonts w:hint="eastAsia" w:ascii="仿宋" w:hAnsi="仿宋" w:eastAsia="仿宋" w:cs="仿宋"/>
          <w:sz w:val="32"/>
          <w:szCs w:val="32"/>
        </w:rPr>
        <w:t>（五）提名中层管理人员；</w:t>
      </w:r>
    </w:p>
    <w:p>
      <w:pPr>
        <w:rPr>
          <w:rFonts w:hint="eastAsia" w:ascii="仿宋" w:hAnsi="仿宋" w:eastAsia="仿宋" w:cs="仿宋"/>
          <w:sz w:val="32"/>
          <w:szCs w:val="32"/>
        </w:rPr>
      </w:pPr>
      <w:r>
        <w:rPr>
          <w:rFonts w:hint="eastAsia" w:ascii="仿宋" w:hAnsi="仿宋" w:eastAsia="仿宋" w:cs="仿宋"/>
          <w:sz w:val="32"/>
          <w:szCs w:val="32"/>
        </w:rPr>
        <w:t>（六）法律法规和本章程规定的其他职责。</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第六章    资产的管理和使用</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条  本单位的合法资产受法律保护，任何单位、个人不得侵占、私分、挪用。</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条  本单位的经费使用应符合本单位的宗旨和业务范围。</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条  本单位执行国家统一的事业单位会计制度，依法接受税务、会计、审计等主管部门监督。</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条  本单位财务人员按照有关法律法规和会计制度的规定配备、管理。</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五</w:t>
      </w:r>
      <w:r>
        <w:rPr>
          <w:rFonts w:hint="eastAsia" w:ascii="仿宋" w:hAnsi="仿宋" w:eastAsia="仿宋" w:cs="仿宋"/>
          <w:sz w:val="32"/>
          <w:szCs w:val="32"/>
        </w:rPr>
        <w:t>条  本单位的人员工资、社保、福利待遇按照国家有关规定执行。</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六</w:t>
      </w:r>
      <w:r>
        <w:rPr>
          <w:rFonts w:hint="eastAsia" w:ascii="仿宋" w:hAnsi="仿宋" w:eastAsia="仿宋" w:cs="仿宋"/>
          <w:sz w:val="32"/>
          <w:szCs w:val="32"/>
        </w:rPr>
        <w:t>条  理事会换届和法定代表人离任前，应当进行经济责任审计。</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第七章    信息披露</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七</w:t>
      </w:r>
      <w:r>
        <w:rPr>
          <w:rFonts w:hint="eastAsia" w:ascii="仿宋" w:hAnsi="仿宋" w:eastAsia="仿宋" w:cs="仿宋"/>
          <w:sz w:val="32"/>
          <w:szCs w:val="32"/>
        </w:rPr>
        <w:t>条  本单位承诺按照国家法律法规和事业单位登记管理机关的规定，真实、完整、及时地披露以下信息：法人登记事项；主要业务活动情况；本单位年度报告。</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第八章    终止和剩余资产处理</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八</w:t>
      </w:r>
      <w:r>
        <w:rPr>
          <w:rFonts w:hint="eastAsia" w:ascii="仿宋" w:hAnsi="仿宋" w:eastAsia="仿宋" w:cs="仿宋"/>
          <w:sz w:val="32"/>
          <w:szCs w:val="32"/>
        </w:rPr>
        <w:t>条  本单位有以下情形之一，应当终止：</w:t>
      </w:r>
    </w:p>
    <w:p>
      <w:pPr>
        <w:rPr>
          <w:rFonts w:hint="eastAsia" w:ascii="仿宋" w:hAnsi="仿宋" w:eastAsia="仿宋" w:cs="仿宋"/>
          <w:sz w:val="32"/>
          <w:szCs w:val="32"/>
        </w:rPr>
      </w:pPr>
      <w:r>
        <w:rPr>
          <w:rFonts w:hint="eastAsia" w:ascii="仿宋" w:hAnsi="仿宋" w:eastAsia="仿宋" w:cs="仿宋"/>
          <w:sz w:val="32"/>
          <w:szCs w:val="32"/>
        </w:rPr>
        <w:t>（一）经审批机关决定撤销；</w:t>
      </w:r>
    </w:p>
    <w:p>
      <w:pPr>
        <w:rPr>
          <w:rFonts w:hint="eastAsia" w:ascii="仿宋" w:hAnsi="仿宋" w:eastAsia="仿宋" w:cs="仿宋"/>
          <w:sz w:val="32"/>
          <w:szCs w:val="32"/>
        </w:rPr>
      </w:pPr>
      <w:r>
        <w:rPr>
          <w:rFonts w:hint="eastAsia" w:ascii="仿宋" w:hAnsi="仿宋" w:eastAsia="仿宋" w:cs="仿宋"/>
          <w:sz w:val="32"/>
          <w:szCs w:val="32"/>
        </w:rPr>
        <w:t>（二）因合并、分立解散；</w:t>
      </w:r>
    </w:p>
    <w:p>
      <w:pPr>
        <w:rPr>
          <w:rFonts w:hint="eastAsia" w:ascii="仿宋" w:hAnsi="仿宋" w:eastAsia="仿宋" w:cs="仿宋"/>
          <w:sz w:val="32"/>
          <w:szCs w:val="32"/>
        </w:rPr>
      </w:pPr>
      <w:r>
        <w:rPr>
          <w:rFonts w:hint="eastAsia" w:ascii="仿宋" w:hAnsi="仿宋" w:eastAsia="仿宋" w:cs="仿宋"/>
          <w:sz w:val="32"/>
          <w:szCs w:val="32"/>
        </w:rPr>
        <w:t>（三）因其他原因依法应当终止的。</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十</w:t>
      </w:r>
      <w:r>
        <w:rPr>
          <w:rFonts w:hint="eastAsia" w:ascii="仿宋" w:hAnsi="仿宋" w:eastAsia="仿宋" w:cs="仿宋"/>
          <w:sz w:val="32"/>
          <w:szCs w:val="32"/>
          <w:lang w:val="en-US" w:eastAsia="zh-CN"/>
        </w:rPr>
        <w:t>九</w:t>
      </w:r>
      <w:r>
        <w:rPr>
          <w:rFonts w:hint="eastAsia" w:ascii="仿宋" w:hAnsi="仿宋" w:eastAsia="仿宋" w:cs="仿宋"/>
          <w:sz w:val="32"/>
          <w:szCs w:val="32"/>
        </w:rPr>
        <w:t>条  本馆在申请注销登记前，理事会在举办单位和有关</w:t>
      </w:r>
      <w:r>
        <w:rPr>
          <w:rFonts w:hint="eastAsia" w:ascii="仿宋" w:hAnsi="仿宋" w:eastAsia="仿宋" w:cs="仿宋"/>
          <w:sz w:val="32"/>
          <w:szCs w:val="32"/>
          <w:lang w:val="en-US" w:eastAsia="zh-CN"/>
        </w:rPr>
        <w:t>部门</w:t>
      </w:r>
      <w:r>
        <w:rPr>
          <w:rFonts w:hint="eastAsia" w:ascii="仿宋" w:hAnsi="仿宋" w:eastAsia="仿宋" w:cs="仿宋"/>
          <w:sz w:val="32"/>
          <w:szCs w:val="32"/>
        </w:rPr>
        <w:t>的指导下，成立清算组织，开展清算工作。清算期间不开展清算以外的任何活动。</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本馆所有藏品及文物，应由政府主管部门组织清点封存，可划拨其它博物馆等机构用于公益性目的，不得用于清算偿债。</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清算工作结束，形成清算报告，经理事会通过，报举办单位审查同意后，向登记管理机关申请注销登记。</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本馆终止后的其它剩余资产，在相关政府部门的监督下，按照有关法律法规和本馆章程进行处置。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第九章   章程修改</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条  本单位有下列情形之一的，应当修改章程：</w:t>
      </w:r>
    </w:p>
    <w:p>
      <w:pPr>
        <w:rPr>
          <w:rFonts w:hint="eastAsia" w:ascii="仿宋" w:hAnsi="仿宋" w:eastAsia="仿宋" w:cs="仿宋"/>
          <w:sz w:val="32"/>
          <w:szCs w:val="32"/>
        </w:rPr>
      </w:pPr>
      <w:r>
        <w:rPr>
          <w:rFonts w:hint="eastAsia" w:ascii="仿宋" w:hAnsi="仿宋" w:eastAsia="仿宋" w:cs="仿宋"/>
          <w:sz w:val="32"/>
          <w:szCs w:val="32"/>
        </w:rPr>
        <w:t>（一）章程规定的事项与修改后的国家法律、行政法规的规定不符的；</w:t>
      </w:r>
    </w:p>
    <w:p>
      <w:pPr>
        <w:rPr>
          <w:rFonts w:hint="eastAsia" w:ascii="仿宋" w:hAnsi="仿宋" w:eastAsia="仿宋" w:cs="仿宋"/>
          <w:sz w:val="32"/>
          <w:szCs w:val="32"/>
        </w:rPr>
      </w:pPr>
      <w:r>
        <w:rPr>
          <w:rFonts w:hint="eastAsia" w:ascii="仿宋" w:hAnsi="仿宋" w:eastAsia="仿宋" w:cs="仿宋"/>
          <w:sz w:val="32"/>
          <w:szCs w:val="32"/>
        </w:rPr>
        <w:t>（二）章程内容与实际情况不符的；</w:t>
      </w:r>
    </w:p>
    <w:p>
      <w:pPr>
        <w:rPr>
          <w:rFonts w:hint="eastAsia" w:ascii="仿宋" w:hAnsi="仿宋" w:eastAsia="仿宋" w:cs="仿宋"/>
          <w:sz w:val="32"/>
          <w:szCs w:val="32"/>
        </w:rPr>
      </w:pPr>
      <w:r>
        <w:rPr>
          <w:rFonts w:hint="eastAsia" w:ascii="仿宋" w:hAnsi="仿宋" w:eastAsia="仿宋" w:cs="仿宋"/>
          <w:sz w:val="32"/>
          <w:szCs w:val="32"/>
        </w:rPr>
        <w:t>（三）理事会认为应当修改章程的其他情形。</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条  理事会决议通过的章程修改案，经举办单位审查同意后，报登记管理机关核准备案。涉及事业单位法人登记事项的，须向登记管理机关申请变更登记。</w:t>
      </w:r>
    </w:p>
    <w:p>
      <w:pPr>
        <w:rPr>
          <w:rFonts w:hint="eastAsia" w:ascii="仿宋" w:hAnsi="仿宋" w:eastAsia="仿宋" w:cs="仿宋"/>
          <w:sz w:val="32"/>
          <w:szCs w:val="32"/>
        </w:rPr>
      </w:pPr>
      <w:r>
        <w:rPr>
          <w:rFonts w:hint="eastAsia" w:ascii="仿宋" w:hAnsi="仿宋" w:eastAsia="仿宋" w:cs="仿宋"/>
          <w:sz w:val="32"/>
          <w:szCs w:val="32"/>
        </w:rPr>
        <w:t>涉及重大事项或多项条款修改的，采用章程整体性修改的方式；涉及某项条款修改的，采用在原章程后附加相关说明的方式。</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第十章  附则</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w:t>
      </w:r>
      <w:r>
        <w:rPr>
          <w:rFonts w:hint="eastAsia" w:ascii="仿宋" w:hAnsi="仿宋" w:eastAsia="仿宋" w:cs="仿宋"/>
          <w:sz w:val="32"/>
          <w:szCs w:val="32"/>
          <w:lang w:val="en-US" w:eastAsia="zh-CN"/>
        </w:rPr>
        <w:t>五</w:t>
      </w:r>
      <w:r>
        <w:rPr>
          <w:rFonts w:hint="eastAsia" w:ascii="仿宋" w:hAnsi="仿宋" w:eastAsia="仿宋" w:cs="仿宋"/>
          <w:sz w:val="32"/>
          <w:szCs w:val="32"/>
        </w:rPr>
        <w:t>条  本章程经理事会表决通过。</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w:t>
      </w:r>
      <w:r>
        <w:rPr>
          <w:rFonts w:hint="eastAsia" w:ascii="仿宋" w:hAnsi="仿宋" w:eastAsia="仿宋" w:cs="仿宋"/>
          <w:sz w:val="32"/>
          <w:szCs w:val="32"/>
          <w:lang w:val="en-US" w:eastAsia="zh-CN"/>
        </w:rPr>
        <w:t>六</w:t>
      </w:r>
      <w:r>
        <w:rPr>
          <w:rFonts w:hint="eastAsia" w:ascii="仿宋" w:hAnsi="仿宋" w:eastAsia="仿宋" w:cs="仿宋"/>
          <w:sz w:val="32"/>
          <w:szCs w:val="32"/>
        </w:rPr>
        <w:t>条  本章程内容如与法律法规、行政规章及国家政策相抵触时，应以法律法规、行政规章及国家政策的规定为准。涉及事业单位法人登记事项的，以登记管理机关核准颁发的《事业单位法人证书》刊载内容为准。</w:t>
      </w:r>
    </w:p>
    <w:p>
      <w:pP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十</w:t>
      </w:r>
      <w:r>
        <w:rPr>
          <w:rFonts w:hint="eastAsia" w:ascii="仿宋" w:hAnsi="仿宋" w:eastAsia="仿宋" w:cs="仿宋"/>
          <w:sz w:val="32"/>
          <w:szCs w:val="32"/>
          <w:lang w:val="en-US" w:eastAsia="zh-CN"/>
        </w:rPr>
        <w:t>七</w:t>
      </w:r>
      <w:r>
        <w:rPr>
          <w:rFonts w:hint="eastAsia" w:ascii="仿宋" w:hAnsi="仿宋" w:eastAsia="仿宋" w:cs="仿宋"/>
          <w:sz w:val="32"/>
          <w:szCs w:val="32"/>
        </w:rPr>
        <w:t>条  本章程的解释权属于理事会。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DI4MmE1ZDEyOTE1YmQ0OTZhOGE4ZTZkYTY2NGYifQ=="/>
  </w:docVars>
  <w:rsids>
    <w:rsidRoot w:val="6DE31D74"/>
    <w:rsid w:val="02D66382"/>
    <w:rsid w:val="0AB82BA2"/>
    <w:rsid w:val="159A2BB6"/>
    <w:rsid w:val="2B3758CC"/>
    <w:rsid w:val="2D226A85"/>
    <w:rsid w:val="2E430B3D"/>
    <w:rsid w:val="60B052E1"/>
    <w:rsid w:val="64A94727"/>
    <w:rsid w:val="6DE31D74"/>
    <w:rsid w:val="6E9F4738"/>
    <w:rsid w:val="79D5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4157</Words>
  <Characters>4159</Characters>
  <Lines>0</Lines>
  <Paragraphs>0</Paragraphs>
  <TotalTime>104</TotalTime>
  <ScaleCrop>false</ScaleCrop>
  <LinksUpToDate>false</LinksUpToDate>
  <CharactersWithSpaces>4537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2022-09-06T01:35:00Z</dcterms:created>
  <dc:creator>fanyw</dc:creator>
  <cp:lastModifiedBy>fanyw</cp:lastModifiedBy>
  <dcterms:modified xsi:type="dcterms:W3CDTF">2022-12-01T02:22:02Z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C72C879F9567427FA5F5EFB62DCDA817</vt:lpwstr>
  </property>
</Properties>
</file>