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抚州市博物馆之友申请表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584"/>
        <w:gridCol w:w="1245"/>
        <w:gridCol w:w="1431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84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1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84" w:hRule="atLeast"/>
        </w:trPr>
        <w:tc>
          <w:tcPr>
            <w:tcW w:w="1584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676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2842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84" w:type="dxa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特长/爱好</w:t>
            </w:r>
          </w:p>
        </w:tc>
        <w:tc>
          <w:tcPr>
            <w:tcW w:w="6938" w:type="dxa"/>
            <w:gridSpan w:val="5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885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6938" w:type="dxa"/>
            <w:gridSpan w:val="5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联系方式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84" w:type="dxa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676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842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84" w:type="dxa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938" w:type="dxa"/>
            <w:gridSpan w:val="5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意向情况（</w:t>
            </w:r>
            <m:oMath>
              <m:r>
                <m:rPr>
                  <m:sty m:val="p"/>
                </m:rPr>
                <w:rPr>
                  <w:rFonts w:hint="eastAsia" w:ascii="Cambria Math" w:hAnsi="Cambria Math" w:eastAsia="黑体" w:cs="黑体"/>
                  <w:sz w:val="30"/>
                  <w:szCs w:val="30"/>
                  <w:vertAlign w:val="baseline"/>
                  <w:lang w:val="en-US"/>
                </w:rPr>
                <m:t>√</m:t>
              </m:r>
            </m:oMath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680" w:type="dxa"/>
            <w:gridSpan w:val="4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我认可博物馆的理念并自愿加入博物馆之友</w:t>
            </w:r>
          </w:p>
        </w:tc>
        <w:tc>
          <w:tcPr>
            <w:tcW w:w="1421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□是</w:t>
            </w:r>
          </w:p>
        </w:tc>
        <w:tc>
          <w:tcPr>
            <w:tcW w:w="1421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29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参观抚州市博物馆的次数</w:t>
            </w:r>
          </w:p>
        </w:tc>
        <w:tc>
          <w:tcPr>
            <w:tcW w:w="5693" w:type="dxa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□一次也没有□1次□2次□3次及以上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24" w:hRule="atLeast"/>
        </w:trPr>
        <w:tc>
          <w:tcPr>
            <w:tcW w:w="2829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您最喜欢的展览</w:t>
            </w:r>
          </w:p>
        </w:tc>
        <w:tc>
          <w:tcPr>
            <w:tcW w:w="5693" w:type="dxa"/>
            <w:gridSpan w:val="4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73" w:hRule="atLeast"/>
        </w:trPr>
        <w:tc>
          <w:tcPr>
            <w:tcW w:w="2829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加入博物馆之友的目的</w:t>
            </w:r>
          </w:p>
        </w:tc>
        <w:tc>
          <w:tcPr>
            <w:tcW w:w="5693" w:type="dxa"/>
            <w:gridSpan w:val="4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29" w:type="dxa"/>
            <w:gridSpan w:val="2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普通会员基本要求</w:t>
            </w:r>
          </w:p>
        </w:tc>
        <w:tc>
          <w:tcPr>
            <w:tcW w:w="569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会员需每年至少参与博物馆组织的活动4次以上；遵守博物馆之友的章程、决议及维护其合法权益。</w:t>
            </w:r>
          </w:p>
        </w:tc>
      </w:tr>
    </w:tbl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备注：请将填写的报名表，发送至邮箱：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instrText xml:space="preserve"> HYPERLINK "mailto:fzbwg@163.com,q" </w:instrTex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fldChar w:fldCharType="separate"/>
      </w:r>
      <w:r>
        <w:rPr>
          <w:rStyle w:val="5"/>
          <w:rFonts w:hint="eastAsia" w:ascii="仿宋" w:hAnsi="仿宋" w:eastAsia="仿宋" w:cs="仿宋"/>
          <w:sz w:val="24"/>
          <w:szCs w:val="24"/>
          <w:lang w:val="en-US" w:eastAsia="zh-CN"/>
        </w:rPr>
        <w:t>fzbwg@163.com,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我们将及时处理，感谢您的加入！</w:t>
      </w:r>
    </w:p>
    <w:sectPr>
      <w:pgSz w:w="11906" w:h="16838"/>
      <w:pgMar w:top="1383" w:right="1800" w:bottom="13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5MDI4MmE1ZDEyOTE1YmQ0OTZhOGE4ZTZkYTY2NGYifQ=="/>
  </w:docVars>
  <w:rsids>
    <w:rsidRoot w:val="19665344"/>
    <w:rsid w:val="19665344"/>
    <w:rsid w:val="773F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216</Words>
  <Characters>229</Characters>
  <Lines>0</Lines>
  <Paragraphs>0</Paragraphs>
  <TotalTime>11</TotalTime>
  <ScaleCrop>false</ScaleCrop>
  <LinksUpToDate>false</LinksUpToDate>
  <CharactersWithSpaces>229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2022-11-28T08:33:00Z</dcterms:created>
  <dc:creator>fanyw</dc:creator>
  <cp:lastModifiedBy>fanyw</cp:lastModifiedBy>
  <dcterms:modified xsi:type="dcterms:W3CDTF">2022-11-28T08:56:12Z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2B5C7B237CD04A18904CDD006997C920</vt:lpwstr>
  </property>
</Properties>
</file>